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B0CE" w14:textId="77777777" w:rsidR="006239F0" w:rsidRDefault="006239F0" w:rsidP="006239F0">
      <w:pPr>
        <w:pStyle w:val="Heading1"/>
        <w:ind w:left="-426"/>
      </w:pPr>
      <w:r w:rsidRPr="006239F0">
        <w:rPr>
          <w:noProof/>
          <w:lang w:val="en-US"/>
        </w:rPr>
        <w:drawing>
          <wp:inline distT="0" distB="0" distL="0" distR="0" wp14:anchorId="3DB9519B" wp14:editId="097C82CD">
            <wp:extent cx="1080000" cy="782314"/>
            <wp:effectExtent l="0" t="0" r="6350" b="0"/>
            <wp:docPr id="8" name="Imagem 8" descr="Universidade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 positiva_alto contras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B698" w14:textId="77777777" w:rsidR="00FC2F26" w:rsidRPr="00DC2822" w:rsidRDefault="00FC2F26" w:rsidP="00FC2F26">
      <w:pPr>
        <w:pStyle w:val="Heading1"/>
      </w:pPr>
      <w:r>
        <w:t>LEITURA E SOCIEDADE | 11075</w:t>
      </w:r>
    </w:p>
    <w:p w14:paraId="3E36C55F" w14:textId="77777777" w:rsidR="008F3F74" w:rsidRDefault="00045D60" w:rsidP="006A252D">
      <w:pPr>
        <w:pStyle w:val="Heading2"/>
      </w:pPr>
      <w:r w:rsidRPr="006A252D">
        <w:t>atividade</w:t>
      </w:r>
      <w:r w:rsidR="00040A1C">
        <w:t>s formativas</w:t>
      </w:r>
    </w:p>
    <w:p w14:paraId="563EAED8" w14:textId="77777777" w:rsidR="000E7823" w:rsidRPr="006A252D" w:rsidRDefault="002D2451" w:rsidP="00836584">
      <w:pPr>
        <w:pStyle w:val="Subtitle"/>
      </w:pPr>
      <w:r>
        <w:t xml:space="preserve">Período de </w:t>
      </w:r>
      <w:r w:rsidRPr="00F7544B">
        <w:t>realização</w:t>
      </w:r>
    </w:p>
    <w:p w14:paraId="01082DA9" w14:textId="77777777" w:rsidR="00A37CBE" w:rsidRDefault="00A37CBE" w:rsidP="00A37CBE">
      <w:r>
        <w:t xml:space="preserve">De 24 de novembro a 7 de janeiro de 2021 </w:t>
      </w:r>
    </w:p>
    <w:p w14:paraId="003AC19C" w14:textId="2AD5F7B5" w:rsidR="00B17ED9" w:rsidRPr="006A252D" w:rsidRDefault="002D2451" w:rsidP="006A252D">
      <w:pPr>
        <w:pStyle w:val="Subtitle"/>
      </w:pPr>
      <w:bookmarkStart w:id="0" w:name="_GoBack"/>
      <w:bookmarkEnd w:id="0"/>
      <w:r w:rsidRPr="006A252D">
        <w:t xml:space="preserve">Tema </w:t>
      </w:r>
    </w:p>
    <w:p w14:paraId="6D8CA3BB" w14:textId="77777777" w:rsidR="001F54E4" w:rsidRDefault="001F54E4" w:rsidP="001F54E4">
      <w:r>
        <w:t>Portugal e a Leitura</w:t>
      </w:r>
    </w:p>
    <w:p w14:paraId="5DE44613" w14:textId="77777777" w:rsidR="00B826DC" w:rsidRPr="006A252D" w:rsidRDefault="00C01E27" w:rsidP="006A252D">
      <w:pPr>
        <w:pStyle w:val="Subtitle"/>
      </w:pPr>
      <w:r>
        <w:t>Objetivos</w:t>
      </w:r>
    </w:p>
    <w:p w14:paraId="04277EE6" w14:textId="77777777" w:rsidR="001F54E4" w:rsidRDefault="001F54E4" w:rsidP="001F54E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Pretende-se </w:t>
      </w:r>
      <w:r w:rsidRPr="007244B0">
        <w:rPr>
          <w:rFonts w:eastAsia="Times New Roman" w:cs="Times New Roman"/>
        </w:rPr>
        <w:t>enquadrar a temática no que se refere aos estudos existentes em Portugal (hábitos de leitura, novos contextos, condições em que se processa) e aos programas que desenvolvem atividades nesse domínio</w:t>
      </w:r>
      <w:r>
        <w:rPr>
          <w:rFonts w:eastAsia="Times New Roman" w:cs="Times New Roman"/>
        </w:rPr>
        <w:t>.</w:t>
      </w:r>
    </w:p>
    <w:p w14:paraId="1A75DEBE" w14:textId="77777777" w:rsidR="002D2451" w:rsidRDefault="002D2451" w:rsidP="006A252D">
      <w:pPr>
        <w:pStyle w:val="Subtitle"/>
      </w:pPr>
      <w:r>
        <w:t>Descrição da E-atividade</w:t>
      </w:r>
    </w:p>
    <w:p w14:paraId="1CD4E525" w14:textId="5D6DABF9" w:rsidR="004A4964" w:rsidRDefault="004A4964" w:rsidP="004A4964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672B6F">
        <w:rPr>
          <w:rFonts w:cs="Arial"/>
          <w:szCs w:val="24"/>
        </w:rPr>
        <w:t xml:space="preserve">Só deve realizar esta ficha de </w:t>
      </w:r>
      <w:proofErr w:type="spellStart"/>
      <w:r w:rsidRPr="00672B6F">
        <w:rPr>
          <w:rFonts w:cs="Arial"/>
          <w:szCs w:val="24"/>
        </w:rPr>
        <w:t>auto-avaliação</w:t>
      </w:r>
      <w:proofErr w:type="spellEnd"/>
      <w:r w:rsidRPr="00672B6F">
        <w:rPr>
          <w:rFonts w:cs="Arial"/>
          <w:szCs w:val="24"/>
        </w:rPr>
        <w:t xml:space="preserve"> após a leitura (análise e reflexão) dos materiais de aprendizagem. Verifique aqui a sua compreensão e a sua apreensão daquilo que leu. </w:t>
      </w:r>
    </w:p>
    <w:p w14:paraId="31D668D8" w14:textId="77777777" w:rsidR="001F54E4" w:rsidRDefault="005F7471" w:rsidP="001F54E4">
      <w:pPr>
        <w:spacing w:before="100" w:beforeAutospacing="1" w:after="100" w:afterAutospacing="1"/>
        <w:rPr>
          <w:rFonts w:cs="Arial"/>
          <w:szCs w:val="24"/>
          <w:lang w:eastAsia="pt-PT"/>
        </w:rPr>
      </w:pPr>
      <w:r>
        <w:rPr>
          <w:rFonts w:cs="Arial"/>
          <w:szCs w:val="24"/>
          <w:lang w:eastAsia="pt-PT"/>
        </w:rPr>
        <w:t>1 – A partir da</w:t>
      </w:r>
      <w:r w:rsidR="001F54E4">
        <w:rPr>
          <w:rFonts w:cs="Arial"/>
          <w:szCs w:val="24"/>
          <w:lang w:eastAsia="pt-PT"/>
        </w:rPr>
        <w:t>s seguintes</w:t>
      </w:r>
      <w:r>
        <w:rPr>
          <w:rFonts w:cs="Arial"/>
          <w:szCs w:val="24"/>
          <w:lang w:eastAsia="pt-PT"/>
        </w:rPr>
        <w:t xml:space="preserve"> leitura</w:t>
      </w:r>
      <w:r w:rsidR="001F54E4">
        <w:rPr>
          <w:rFonts w:cs="Arial"/>
          <w:szCs w:val="24"/>
          <w:lang w:eastAsia="pt-PT"/>
        </w:rPr>
        <w:t>s:</w:t>
      </w:r>
    </w:p>
    <w:p w14:paraId="2D724340" w14:textId="51C3A17A" w:rsidR="001F54E4" w:rsidRPr="00913D98" w:rsidRDefault="001F54E4" w:rsidP="001F54E4">
      <w:pPr>
        <w:spacing w:before="100" w:beforeAutospacing="1" w:after="100" w:afterAutospacing="1"/>
        <w:rPr>
          <w:rFonts w:cs="Times New Roman"/>
          <w:szCs w:val="24"/>
        </w:rPr>
      </w:pPr>
      <w:r>
        <w:rPr>
          <w:rFonts w:cs="Arial"/>
          <w:szCs w:val="24"/>
          <w:lang w:eastAsia="pt-PT"/>
        </w:rPr>
        <w:t xml:space="preserve"> - a leitura</w:t>
      </w:r>
      <w:r w:rsidR="005F7471">
        <w:rPr>
          <w:rFonts w:cs="Arial"/>
          <w:szCs w:val="24"/>
          <w:lang w:eastAsia="pt-PT"/>
        </w:rPr>
        <w:t xml:space="preserve"> </w:t>
      </w:r>
      <w:r>
        <w:rPr>
          <w:rFonts w:cs="Times New Roman"/>
          <w:szCs w:val="24"/>
        </w:rPr>
        <w:t>em Portugal</w:t>
      </w:r>
    </w:p>
    <w:p w14:paraId="073F2112" w14:textId="522C48B5" w:rsidR="00EA6FAB" w:rsidRPr="00EA6FAB" w:rsidRDefault="00A37CBE" w:rsidP="001F54E4">
      <w:pPr>
        <w:pStyle w:val="ListParagraph"/>
        <w:numPr>
          <w:ilvl w:val="0"/>
          <w:numId w:val="15"/>
        </w:numPr>
        <w:rPr>
          <w:rFonts w:eastAsia="Times New Roman" w:cs="Times New Roman"/>
          <w:color w:val="000000"/>
          <w:szCs w:val="24"/>
        </w:rPr>
      </w:pPr>
      <w:hyperlink r:id="rId10" w:history="1">
        <w:r w:rsidR="00EA6FAB" w:rsidRPr="008C6BC5">
          <w:rPr>
            <w:rStyle w:val="Hyperlink"/>
          </w:rPr>
          <w:t>http://historico.aps.pt/vicongresso/pdfs/290.pdf</w:t>
        </w:r>
      </w:hyperlink>
    </w:p>
    <w:p w14:paraId="6B6D619A" w14:textId="1BE46ACF" w:rsidR="001F54E4" w:rsidRDefault="001F54E4" w:rsidP="001F54E4">
      <w:pPr>
        <w:pStyle w:val="ListParagraph"/>
        <w:numPr>
          <w:ilvl w:val="0"/>
          <w:numId w:val="15"/>
        </w:num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7A4CC5">
        <w:rPr>
          <w:rFonts w:eastAsia="Times New Roman" w:cs="Times New Roman"/>
          <w:color w:val="000000"/>
          <w:szCs w:val="24"/>
        </w:rPr>
        <w:t xml:space="preserve"> </w:t>
      </w:r>
      <w:r w:rsidRPr="007A4CC5">
        <w:rPr>
          <w:rFonts w:eastAsia="Times New Roman" w:cs="Times New Roman"/>
          <w:i/>
          <w:iCs/>
          <w:color w:val="000000"/>
          <w:szCs w:val="24"/>
        </w:rPr>
        <w:t>site</w:t>
      </w:r>
      <w:r w:rsidRPr="007A4CC5">
        <w:rPr>
          <w:rFonts w:eastAsia="Times New Roman" w:cs="Times New Roman"/>
          <w:color w:val="000000"/>
          <w:szCs w:val="24"/>
        </w:rPr>
        <w:t xml:space="preserve"> do Plano Nacional de Leitura</w:t>
      </w:r>
      <w:r>
        <w:rPr>
          <w:rFonts w:eastAsia="Times New Roman" w:cs="Times New Roman"/>
          <w:color w:val="000000"/>
          <w:szCs w:val="24"/>
        </w:rPr>
        <w:t>;</w:t>
      </w:r>
    </w:p>
    <w:p w14:paraId="4B8BE6A4" w14:textId="35AF38E2" w:rsidR="004A4964" w:rsidRDefault="001F54E4" w:rsidP="001F54E4">
      <w:pPr>
        <w:pStyle w:val="ListParagraph"/>
        <w:numPr>
          <w:ilvl w:val="0"/>
          <w:numId w:val="15"/>
        </w:num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</w:t>
      </w:r>
      <w:r w:rsidRPr="001F54E4">
        <w:rPr>
          <w:rFonts w:eastAsia="Times New Roman" w:cs="Times New Roman"/>
          <w:color w:val="000000"/>
          <w:szCs w:val="24"/>
        </w:rPr>
        <w:t xml:space="preserve"> obra coordenada por Maria de Lourdes Lima dos Santos, </w:t>
      </w:r>
      <w:r w:rsidRPr="001F54E4">
        <w:rPr>
          <w:rFonts w:eastAsia="Times New Roman" w:cs="Times New Roman"/>
          <w:i/>
          <w:iCs/>
          <w:color w:val="000000"/>
          <w:szCs w:val="24"/>
        </w:rPr>
        <w:t>A Leitura em Portugal</w:t>
      </w:r>
      <w:r>
        <w:rPr>
          <w:rFonts w:eastAsia="Times New Roman" w:cs="Times New Roman"/>
          <w:color w:val="000000"/>
          <w:szCs w:val="24"/>
        </w:rPr>
        <w:t>, GEPE, 2007;</w:t>
      </w:r>
    </w:p>
    <w:p w14:paraId="3AE31BD3" w14:textId="392298A2" w:rsidR="001F54E4" w:rsidRDefault="001F54E4" w:rsidP="001F54E4">
      <w:pPr>
        <w:pStyle w:val="ListParagraph"/>
        <w:ind w:left="440" w:firstLine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Realize um breve diagnóstico da leitura em Portugal; Em que condições se processa a leitura; Que hábitos e programas existem?</w:t>
      </w:r>
    </w:p>
    <w:p w14:paraId="192B9C94" w14:textId="77777777" w:rsidR="001F54E4" w:rsidRPr="001F54E4" w:rsidRDefault="001F54E4" w:rsidP="001F54E4">
      <w:pPr>
        <w:pStyle w:val="ListParagraph"/>
        <w:ind w:left="440" w:firstLine="0"/>
        <w:rPr>
          <w:rFonts w:eastAsia="Times New Roman" w:cs="Times New Roman"/>
          <w:color w:val="000000"/>
          <w:szCs w:val="24"/>
        </w:rPr>
      </w:pPr>
    </w:p>
    <w:p w14:paraId="7824D4F5" w14:textId="77777777" w:rsidR="004A4964" w:rsidRPr="006A252D" w:rsidRDefault="004A4964" w:rsidP="004A4964">
      <w:pPr>
        <w:pStyle w:val="Subtitle"/>
      </w:pPr>
      <w:r>
        <w:t>Avaliação</w:t>
      </w:r>
    </w:p>
    <w:p w14:paraId="380ABFC7" w14:textId="2F7529D8" w:rsidR="004A4964" w:rsidRDefault="004A4964" w:rsidP="004A4964">
      <w:proofErr w:type="spellStart"/>
      <w:r>
        <w:t>Auto-avaliação</w:t>
      </w:r>
      <w:proofErr w:type="spellEnd"/>
      <w:r>
        <w:t xml:space="preserve"> formativa</w:t>
      </w:r>
    </w:p>
    <w:p w14:paraId="68D6165D" w14:textId="77777777" w:rsidR="004A4964" w:rsidRDefault="004A4964" w:rsidP="0059711F">
      <w:pPr>
        <w:spacing w:before="120" w:line="276" w:lineRule="auto"/>
        <w:jc w:val="both"/>
        <w:rPr>
          <w:rFonts w:cs="Arial"/>
          <w:szCs w:val="24"/>
        </w:rPr>
      </w:pPr>
    </w:p>
    <w:p w14:paraId="42E1CDBB" w14:textId="77777777" w:rsidR="0059711F" w:rsidRPr="007872AE" w:rsidRDefault="0059711F" w:rsidP="0059711F">
      <w:pPr>
        <w:spacing w:before="120" w:line="276" w:lineRule="auto"/>
        <w:jc w:val="both"/>
        <w:rPr>
          <w:rFonts w:cs="Arial"/>
          <w:szCs w:val="24"/>
        </w:rPr>
      </w:pPr>
    </w:p>
    <w:p w14:paraId="6B9E5C84" w14:textId="77777777" w:rsidR="0059711F" w:rsidRPr="00673682" w:rsidRDefault="0059711F" w:rsidP="0059711F">
      <w:pPr>
        <w:jc w:val="right"/>
        <w:rPr>
          <w:rFonts w:ascii="Apple Chancery" w:hAnsi="Apple Chancery" w:cs="Apple Chancery"/>
          <w:b/>
          <w:sz w:val="28"/>
          <w:szCs w:val="28"/>
        </w:rPr>
      </w:pPr>
      <w:r w:rsidRPr="00673682">
        <w:rPr>
          <w:rFonts w:ascii="Apple Chancery" w:hAnsi="Apple Chancery" w:cs="Apple Chancery"/>
          <w:b/>
          <w:sz w:val="28"/>
          <w:szCs w:val="28"/>
        </w:rPr>
        <w:t xml:space="preserve">             </w:t>
      </w:r>
      <w:r>
        <w:rPr>
          <w:rFonts w:ascii="Apple Chancery" w:hAnsi="Apple Chancery" w:cs="Apple Chancery"/>
          <w:b/>
          <w:sz w:val="28"/>
          <w:szCs w:val="28"/>
        </w:rPr>
        <w:t>Bom</w:t>
      </w:r>
      <w:r w:rsidRPr="00673682">
        <w:rPr>
          <w:rFonts w:ascii="Apple Chancery" w:hAnsi="Apple Chancery" w:cs="Apple Chancery"/>
          <w:b/>
          <w:sz w:val="28"/>
          <w:szCs w:val="28"/>
        </w:rPr>
        <w:t xml:space="preserve"> trabalho</w:t>
      </w:r>
    </w:p>
    <w:p w14:paraId="35502F23" w14:textId="77777777" w:rsidR="0059711F" w:rsidRPr="00673682" w:rsidRDefault="0059711F" w:rsidP="0059711F">
      <w:pPr>
        <w:jc w:val="right"/>
        <w:rPr>
          <w:rFonts w:ascii="Apple Chancery" w:hAnsi="Apple Chancery" w:cs="Apple Chancery"/>
          <w:sz w:val="28"/>
          <w:szCs w:val="28"/>
        </w:rPr>
      </w:pPr>
      <w:r w:rsidRPr="00673682">
        <w:rPr>
          <w:rFonts w:ascii="Apple Chancery" w:hAnsi="Apple Chancery" w:cs="Apple Chancery"/>
          <w:sz w:val="28"/>
          <w:szCs w:val="28"/>
        </w:rPr>
        <w:t>Vasco Nobre</w:t>
      </w:r>
    </w:p>
    <w:p w14:paraId="602D1CDE" w14:textId="77777777" w:rsidR="004B109F" w:rsidRDefault="004B109F" w:rsidP="004B109F"/>
    <w:p w14:paraId="4B6A1226" w14:textId="536B5B5A" w:rsidR="004A4964" w:rsidRPr="004B109F" w:rsidRDefault="004A4964" w:rsidP="004B109F"/>
    <w:sectPr w:rsidR="004A4964" w:rsidRPr="004B109F" w:rsidSect="002F2D70">
      <w:headerReference w:type="even" r:id="rId11"/>
      <w:headerReference w:type="default" r:id="rId12"/>
      <w:headerReference w:type="first" r:id="rId13"/>
      <w:pgSz w:w="11906" w:h="16838" w:code="9"/>
      <w:pgMar w:top="1417" w:right="1701" w:bottom="141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2D20" w14:textId="77777777" w:rsidR="00E96AC3" w:rsidRPr="006A252D" w:rsidRDefault="00E96AC3" w:rsidP="006A252D">
      <w:r>
        <w:separator/>
      </w:r>
    </w:p>
  </w:endnote>
  <w:endnote w:type="continuationSeparator" w:id="0">
    <w:p w14:paraId="295A5BD5" w14:textId="77777777" w:rsidR="00E96AC3" w:rsidRPr="006A252D" w:rsidRDefault="00E96AC3" w:rsidP="006A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9DA3" w14:textId="77777777" w:rsidR="00E96AC3" w:rsidRPr="006A252D" w:rsidRDefault="00E96AC3" w:rsidP="006A252D">
      <w:r>
        <w:separator/>
      </w:r>
    </w:p>
  </w:footnote>
  <w:footnote w:type="continuationSeparator" w:id="0">
    <w:p w14:paraId="4D6255CD" w14:textId="77777777" w:rsidR="00E96AC3" w:rsidRPr="006A252D" w:rsidRDefault="00E96AC3" w:rsidP="006A2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9D86B1" w14:textId="77777777" w:rsidR="00C35088" w:rsidRDefault="00A37CBE">
    <w:r>
      <w:pict w14:anchorId="50A88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7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736CD3" w14:textId="77777777" w:rsidR="00C35088" w:rsidRPr="006A252D" w:rsidRDefault="00A37CBE" w:rsidP="003A0827">
    <w:pPr>
      <w:pStyle w:val="IntenseQuote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C53CFE" w:rsidRPr="006A252D">
          <w:t xml:space="preserve">Página </w:t>
        </w:r>
        <w:r w:rsidR="00C53CFE" w:rsidRPr="006A252D">
          <w:fldChar w:fldCharType="begin"/>
        </w:r>
        <w:r w:rsidR="00C53CFE" w:rsidRPr="006A252D">
          <w:instrText>PAGE</w:instrText>
        </w:r>
        <w:r w:rsidR="00C53CFE" w:rsidRPr="006A252D">
          <w:fldChar w:fldCharType="separate"/>
        </w:r>
        <w:r>
          <w:rPr>
            <w:noProof/>
          </w:rPr>
          <w:t>2</w:t>
        </w:r>
        <w:r w:rsidR="00C53CFE" w:rsidRPr="006A252D">
          <w:fldChar w:fldCharType="end"/>
        </w:r>
        <w:r w:rsidR="00C53CFE" w:rsidRPr="006A252D">
          <w:t xml:space="preserve"> de </w:t>
        </w:r>
        <w:r w:rsidR="00C53CFE" w:rsidRPr="006A252D">
          <w:fldChar w:fldCharType="begin"/>
        </w:r>
        <w:r w:rsidR="00C53CFE" w:rsidRPr="006A252D">
          <w:instrText>NUMPAGES</w:instrText>
        </w:r>
        <w:r w:rsidR="00C53CFE" w:rsidRPr="006A252D">
          <w:fldChar w:fldCharType="separate"/>
        </w:r>
        <w:r>
          <w:rPr>
            <w:noProof/>
          </w:rPr>
          <w:t>2</w:t>
        </w:r>
        <w:r w:rsidR="00C53CFE" w:rsidRPr="006A252D">
          <w:fldChar w:fldCharType="end"/>
        </w:r>
      </w:sdtContent>
    </w:sdt>
    <w:r>
      <w:pict w14:anchorId="6BCDA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50F005" w14:textId="77777777" w:rsidR="00C35088" w:rsidRDefault="00A37CBE">
    <w:r>
      <w:pict w14:anchorId="4C793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6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25"/>
    <w:multiLevelType w:val="hybridMultilevel"/>
    <w:tmpl w:val="A5949C2A"/>
    <w:lvl w:ilvl="0" w:tplc="A2A404A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D01424"/>
    <w:multiLevelType w:val="hybridMultilevel"/>
    <w:tmpl w:val="2C82FFAA"/>
    <w:lvl w:ilvl="0" w:tplc="32400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6D3AFD"/>
    <w:multiLevelType w:val="hybridMultilevel"/>
    <w:tmpl w:val="98207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2ED1"/>
    <w:multiLevelType w:val="hybridMultilevel"/>
    <w:tmpl w:val="FA8C5248"/>
    <w:lvl w:ilvl="0" w:tplc="6806385E">
      <w:start w:val="3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18B05F23"/>
    <w:multiLevelType w:val="hybridMultilevel"/>
    <w:tmpl w:val="F306C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3B44"/>
    <w:multiLevelType w:val="hybridMultilevel"/>
    <w:tmpl w:val="D2C20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A7F4F"/>
    <w:multiLevelType w:val="hybridMultilevel"/>
    <w:tmpl w:val="B85C5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1213"/>
    <w:multiLevelType w:val="hybridMultilevel"/>
    <w:tmpl w:val="C1BCDEA6"/>
    <w:lvl w:ilvl="0" w:tplc="387658C2">
      <w:start w:val="1"/>
      <w:numFmt w:val="decimal"/>
      <w:pStyle w:val="Numerao1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576FD"/>
    <w:multiLevelType w:val="hybridMultilevel"/>
    <w:tmpl w:val="C5BE80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B454F"/>
    <w:multiLevelType w:val="hybridMultilevel"/>
    <w:tmpl w:val="546062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D0FAE"/>
    <w:multiLevelType w:val="hybridMultilevel"/>
    <w:tmpl w:val="C344B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6B0D"/>
    <w:multiLevelType w:val="multilevel"/>
    <w:tmpl w:val="38A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24539"/>
    <w:multiLevelType w:val="hybridMultilevel"/>
    <w:tmpl w:val="AB9C17E6"/>
    <w:lvl w:ilvl="0" w:tplc="1D4C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A17E2"/>
    <w:multiLevelType w:val="hybridMultilevel"/>
    <w:tmpl w:val="FA566C3C"/>
    <w:lvl w:ilvl="0" w:tplc="D7CC641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ocumentProtection w:formatting="1" w:enforcement="1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B"/>
    <w:rsid w:val="00002435"/>
    <w:rsid w:val="00034887"/>
    <w:rsid w:val="00040A1C"/>
    <w:rsid w:val="00041711"/>
    <w:rsid w:val="000422CF"/>
    <w:rsid w:val="00045397"/>
    <w:rsid w:val="00045D60"/>
    <w:rsid w:val="00045DD5"/>
    <w:rsid w:val="000545CA"/>
    <w:rsid w:val="000805F7"/>
    <w:rsid w:val="000906F7"/>
    <w:rsid w:val="000A5B1A"/>
    <w:rsid w:val="000B222F"/>
    <w:rsid w:val="000C0F80"/>
    <w:rsid w:val="000E7823"/>
    <w:rsid w:val="0010095F"/>
    <w:rsid w:val="001063A8"/>
    <w:rsid w:val="0011548B"/>
    <w:rsid w:val="00122C9C"/>
    <w:rsid w:val="00134374"/>
    <w:rsid w:val="00135FAE"/>
    <w:rsid w:val="0014143F"/>
    <w:rsid w:val="00142667"/>
    <w:rsid w:val="00145A83"/>
    <w:rsid w:val="00155A9C"/>
    <w:rsid w:val="00163165"/>
    <w:rsid w:val="001655AA"/>
    <w:rsid w:val="001758BB"/>
    <w:rsid w:val="001847C4"/>
    <w:rsid w:val="00190F16"/>
    <w:rsid w:val="00193CA3"/>
    <w:rsid w:val="00195125"/>
    <w:rsid w:val="001B229F"/>
    <w:rsid w:val="001C7AB3"/>
    <w:rsid w:val="001E5441"/>
    <w:rsid w:val="001E77AC"/>
    <w:rsid w:val="001F54E4"/>
    <w:rsid w:val="002402AB"/>
    <w:rsid w:val="00251400"/>
    <w:rsid w:val="00255A5A"/>
    <w:rsid w:val="00271A79"/>
    <w:rsid w:val="00273C47"/>
    <w:rsid w:val="00281B71"/>
    <w:rsid w:val="00285391"/>
    <w:rsid w:val="002872AD"/>
    <w:rsid w:val="00287772"/>
    <w:rsid w:val="002925B2"/>
    <w:rsid w:val="002A0E03"/>
    <w:rsid w:val="002D00EC"/>
    <w:rsid w:val="002D0850"/>
    <w:rsid w:val="002D2451"/>
    <w:rsid w:val="002E4B0F"/>
    <w:rsid w:val="002F2D70"/>
    <w:rsid w:val="00305D9A"/>
    <w:rsid w:val="003210DF"/>
    <w:rsid w:val="00323D0E"/>
    <w:rsid w:val="003248E3"/>
    <w:rsid w:val="003300CC"/>
    <w:rsid w:val="00331595"/>
    <w:rsid w:val="00344E0B"/>
    <w:rsid w:val="00361D8B"/>
    <w:rsid w:val="003974CA"/>
    <w:rsid w:val="003A0827"/>
    <w:rsid w:val="003C4F34"/>
    <w:rsid w:val="003E547F"/>
    <w:rsid w:val="003F2CB5"/>
    <w:rsid w:val="00417487"/>
    <w:rsid w:val="00435754"/>
    <w:rsid w:val="00436175"/>
    <w:rsid w:val="00453859"/>
    <w:rsid w:val="00494F30"/>
    <w:rsid w:val="004A4964"/>
    <w:rsid w:val="004B109F"/>
    <w:rsid w:val="004B496E"/>
    <w:rsid w:val="004D4DFE"/>
    <w:rsid w:val="004D55C9"/>
    <w:rsid w:val="004E6221"/>
    <w:rsid w:val="004E6FC5"/>
    <w:rsid w:val="004F0222"/>
    <w:rsid w:val="004F4C88"/>
    <w:rsid w:val="0052517E"/>
    <w:rsid w:val="0054211A"/>
    <w:rsid w:val="00547ECC"/>
    <w:rsid w:val="005539AE"/>
    <w:rsid w:val="005561FD"/>
    <w:rsid w:val="00560D04"/>
    <w:rsid w:val="00572B8D"/>
    <w:rsid w:val="00594281"/>
    <w:rsid w:val="0059711F"/>
    <w:rsid w:val="005A2356"/>
    <w:rsid w:val="005A7993"/>
    <w:rsid w:val="005C03C7"/>
    <w:rsid w:val="005D2A57"/>
    <w:rsid w:val="005D40A0"/>
    <w:rsid w:val="005D506E"/>
    <w:rsid w:val="005E08CE"/>
    <w:rsid w:val="005F7471"/>
    <w:rsid w:val="00612B1A"/>
    <w:rsid w:val="006239F0"/>
    <w:rsid w:val="00633C8C"/>
    <w:rsid w:val="00657786"/>
    <w:rsid w:val="00665258"/>
    <w:rsid w:val="00671192"/>
    <w:rsid w:val="0067238B"/>
    <w:rsid w:val="006A252D"/>
    <w:rsid w:val="006A6F91"/>
    <w:rsid w:val="006B756C"/>
    <w:rsid w:val="006C581C"/>
    <w:rsid w:val="006D3125"/>
    <w:rsid w:val="006F60AA"/>
    <w:rsid w:val="007141E2"/>
    <w:rsid w:val="00717B11"/>
    <w:rsid w:val="00745552"/>
    <w:rsid w:val="00760231"/>
    <w:rsid w:val="00775FA7"/>
    <w:rsid w:val="00776FFC"/>
    <w:rsid w:val="00796105"/>
    <w:rsid w:val="007977CD"/>
    <w:rsid w:val="007B073E"/>
    <w:rsid w:val="007B2E9D"/>
    <w:rsid w:val="007B338E"/>
    <w:rsid w:val="007B55AB"/>
    <w:rsid w:val="007D1B09"/>
    <w:rsid w:val="007F08A6"/>
    <w:rsid w:val="007F775E"/>
    <w:rsid w:val="008012D8"/>
    <w:rsid w:val="00836584"/>
    <w:rsid w:val="0086755B"/>
    <w:rsid w:val="008A4972"/>
    <w:rsid w:val="008A4FEF"/>
    <w:rsid w:val="008B4459"/>
    <w:rsid w:val="008D2357"/>
    <w:rsid w:val="008E39E4"/>
    <w:rsid w:val="008F3F74"/>
    <w:rsid w:val="008F7C8D"/>
    <w:rsid w:val="009063C0"/>
    <w:rsid w:val="00936394"/>
    <w:rsid w:val="0094120E"/>
    <w:rsid w:val="00955BB4"/>
    <w:rsid w:val="00963ECE"/>
    <w:rsid w:val="009644CE"/>
    <w:rsid w:val="0097162B"/>
    <w:rsid w:val="00990D76"/>
    <w:rsid w:val="0099381A"/>
    <w:rsid w:val="009A35B8"/>
    <w:rsid w:val="009A7575"/>
    <w:rsid w:val="009F4CF3"/>
    <w:rsid w:val="00A05534"/>
    <w:rsid w:val="00A05EBA"/>
    <w:rsid w:val="00A33A4F"/>
    <w:rsid w:val="00A37CBE"/>
    <w:rsid w:val="00A4223B"/>
    <w:rsid w:val="00A46511"/>
    <w:rsid w:val="00AA0CAE"/>
    <w:rsid w:val="00AA5634"/>
    <w:rsid w:val="00AD197D"/>
    <w:rsid w:val="00AE1101"/>
    <w:rsid w:val="00AE1281"/>
    <w:rsid w:val="00AE14D9"/>
    <w:rsid w:val="00B04430"/>
    <w:rsid w:val="00B126C7"/>
    <w:rsid w:val="00B17ED9"/>
    <w:rsid w:val="00B20B10"/>
    <w:rsid w:val="00B51790"/>
    <w:rsid w:val="00B528FB"/>
    <w:rsid w:val="00B55B74"/>
    <w:rsid w:val="00B826DC"/>
    <w:rsid w:val="00B856BA"/>
    <w:rsid w:val="00BA193F"/>
    <w:rsid w:val="00BB1CCC"/>
    <w:rsid w:val="00BD0BCB"/>
    <w:rsid w:val="00BD6585"/>
    <w:rsid w:val="00BE157B"/>
    <w:rsid w:val="00C01E27"/>
    <w:rsid w:val="00C02798"/>
    <w:rsid w:val="00C21810"/>
    <w:rsid w:val="00C3282B"/>
    <w:rsid w:val="00C35088"/>
    <w:rsid w:val="00C53CFE"/>
    <w:rsid w:val="00C5636C"/>
    <w:rsid w:val="00C70276"/>
    <w:rsid w:val="00CA0DED"/>
    <w:rsid w:val="00CA1E62"/>
    <w:rsid w:val="00CE0FC5"/>
    <w:rsid w:val="00CE2E0E"/>
    <w:rsid w:val="00CF5590"/>
    <w:rsid w:val="00CF57E1"/>
    <w:rsid w:val="00CF7A2A"/>
    <w:rsid w:val="00D060CA"/>
    <w:rsid w:val="00D06166"/>
    <w:rsid w:val="00D10BCC"/>
    <w:rsid w:val="00D17EFC"/>
    <w:rsid w:val="00D22F2E"/>
    <w:rsid w:val="00D249FD"/>
    <w:rsid w:val="00D26B83"/>
    <w:rsid w:val="00D458F7"/>
    <w:rsid w:val="00D6018C"/>
    <w:rsid w:val="00D66F06"/>
    <w:rsid w:val="00DC1741"/>
    <w:rsid w:val="00DC2822"/>
    <w:rsid w:val="00DC7883"/>
    <w:rsid w:val="00DD4F4D"/>
    <w:rsid w:val="00DE25B4"/>
    <w:rsid w:val="00E33431"/>
    <w:rsid w:val="00E36644"/>
    <w:rsid w:val="00E40BCA"/>
    <w:rsid w:val="00E45AEC"/>
    <w:rsid w:val="00E47B50"/>
    <w:rsid w:val="00E83030"/>
    <w:rsid w:val="00E870D9"/>
    <w:rsid w:val="00E96AC3"/>
    <w:rsid w:val="00EA14DC"/>
    <w:rsid w:val="00EA55F0"/>
    <w:rsid w:val="00EA6FAB"/>
    <w:rsid w:val="00ED718A"/>
    <w:rsid w:val="00F04F98"/>
    <w:rsid w:val="00F06EDE"/>
    <w:rsid w:val="00F22436"/>
    <w:rsid w:val="00F261D7"/>
    <w:rsid w:val="00F40159"/>
    <w:rsid w:val="00F478F3"/>
    <w:rsid w:val="00F607CC"/>
    <w:rsid w:val="00F7544B"/>
    <w:rsid w:val="00F8091A"/>
    <w:rsid w:val="00FC1C3D"/>
    <w:rsid w:val="00FC2F26"/>
    <w:rsid w:val="00FC7A9B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0489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,PARÁGRAFO"/>
    <w:qFormat/>
    <w:rsid w:val="005E08CE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Normal"/>
    <w:next w:val="Normal"/>
    <w:link w:val="Heading1Char"/>
    <w:uiPriority w:val="9"/>
    <w:qFormat/>
    <w:rsid w:val="00CF57E1"/>
    <w:pPr>
      <w:keepNext/>
      <w:keepLines/>
      <w:tabs>
        <w:tab w:val="center" w:pos="4252"/>
        <w:tab w:val="right" w:pos="8504"/>
      </w:tabs>
      <w:spacing w:after="480" w:line="240" w:lineRule="auto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5E08CE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11548B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CF57E1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5E08CE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;Cabeçalho3"/>
    <w:basedOn w:val="Heading3"/>
    <w:next w:val="Normal"/>
    <w:link w:val="SubtitleChar"/>
    <w:uiPriority w:val="11"/>
    <w:qFormat/>
    <w:rsid w:val="005E08CE"/>
    <w:pPr>
      <w:numPr>
        <w:ilvl w:val="1"/>
      </w:numPr>
      <w:spacing w:after="120" w:line="360" w:lineRule="auto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;Cabeçalho3 Char"/>
    <w:basedOn w:val="DefaultParagraphFont"/>
    <w:link w:val="Subtitle"/>
    <w:uiPriority w:val="11"/>
    <w:rsid w:val="005E08CE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11548B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002435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002435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034887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034887"/>
    <w:rPr>
      <w:rFonts w:ascii="Verdana" w:hAnsi="Verdana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next w:val="Normal"/>
    <w:link w:val="NOMEDAUC3Carter"/>
    <w:rsid w:val="00B126C7"/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B126C7"/>
    <w:rPr>
      <w:rFonts w:ascii="Arial Black" w:eastAsiaTheme="majorEastAsia" w:hAnsi="Arial Black" w:cstheme="majorBidi"/>
      <w:b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22F2E"/>
    <w:pPr>
      <w:numPr>
        <w:numId w:val="11"/>
      </w:numPr>
      <w:ind w:left="714" w:hanging="357"/>
    </w:pPr>
  </w:style>
  <w:style w:type="paragraph" w:customStyle="1" w:styleId="Numerao2">
    <w:name w:val="Numeração 2"/>
    <w:basedOn w:val="Numerao1"/>
    <w:link w:val="Numerao2Carter"/>
    <w:qFormat/>
    <w:rsid w:val="00D22F2E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22F2E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22F2E"/>
    <w:rPr>
      <w:rFonts w:ascii="Arial" w:hAnsi="Arial"/>
      <w:sz w:val="24"/>
    </w:rPr>
  </w:style>
  <w:style w:type="character" w:customStyle="1" w:styleId="Numerao2Carter">
    <w:name w:val="Numeração 2 Caráter"/>
    <w:basedOn w:val="Numerao1Carter"/>
    <w:link w:val="Numerao2"/>
    <w:rsid w:val="00D22F2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,PARÁGRAFO"/>
    <w:qFormat/>
    <w:rsid w:val="005E08CE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Normal"/>
    <w:next w:val="Normal"/>
    <w:link w:val="Heading1Char"/>
    <w:uiPriority w:val="9"/>
    <w:qFormat/>
    <w:rsid w:val="00CF57E1"/>
    <w:pPr>
      <w:keepNext/>
      <w:keepLines/>
      <w:tabs>
        <w:tab w:val="center" w:pos="4252"/>
        <w:tab w:val="right" w:pos="8504"/>
      </w:tabs>
      <w:spacing w:after="480" w:line="240" w:lineRule="auto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5E08CE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11548B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CF57E1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5E08CE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;Cabeçalho3"/>
    <w:basedOn w:val="Heading3"/>
    <w:next w:val="Normal"/>
    <w:link w:val="SubtitleChar"/>
    <w:uiPriority w:val="11"/>
    <w:qFormat/>
    <w:rsid w:val="005E08CE"/>
    <w:pPr>
      <w:numPr>
        <w:ilvl w:val="1"/>
      </w:numPr>
      <w:spacing w:after="120" w:line="360" w:lineRule="auto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;Cabeçalho3 Char"/>
    <w:basedOn w:val="DefaultParagraphFont"/>
    <w:link w:val="Subtitle"/>
    <w:uiPriority w:val="11"/>
    <w:rsid w:val="005E08CE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11548B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002435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002435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034887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034887"/>
    <w:rPr>
      <w:rFonts w:ascii="Verdana" w:hAnsi="Verdana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next w:val="Normal"/>
    <w:link w:val="NOMEDAUC3Carter"/>
    <w:rsid w:val="00B126C7"/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B126C7"/>
    <w:rPr>
      <w:rFonts w:ascii="Arial Black" w:eastAsiaTheme="majorEastAsia" w:hAnsi="Arial Black" w:cstheme="majorBidi"/>
      <w:b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22F2E"/>
    <w:pPr>
      <w:numPr>
        <w:numId w:val="11"/>
      </w:numPr>
      <w:ind w:left="714" w:hanging="357"/>
    </w:pPr>
  </w:style>
  <w:style w:type="paragraph" w:customStyle="1" w:styleId="Numerao2">
    <w:name w:val="Numeração 2"/>
    <w:basedOn w:val="Numerao1"/>
    <w:link w:val="Numerao2Carter"/>
    <w:qFormat/>
    <w:rsid w:val="00D22F2E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22F2E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22F2E"/>
    <w:rPr>
      <w:rFonts w:ascii="Arial" w:hAnsi="Arial"/>
      <w:sz w:val="24"/>
    </w:rPr>
  </w:style>
  <w:style w:type="character" w:customStyle="1" w:styleId="Numerao2Carter">
    <w:name w:val="Numeração 2 Caráter"/>
    <w:basedOn w:val="Numerao1Carter"/>
    <w:link w:val="Numerao2"/>
    <w:rsid w:val="00D22F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4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historico.aps.pt/vicongresso/pdfs/29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4BC3-9B20-BF4B-8D8C-AF223532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Workshop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</dc:title>
  <dc:subject>Normas Gráficas</dc:subject>
  <dc:creator>Margarida Borges de Freitas Nunes</dc:creator>
  <cp:keywords/>
  <dc:description/>
  <cp:lastModifiedBy>Ana Nobre</cp:lastModifiedBy>
  <cp:revision>4</cp:revision>
  <cp:lastPrinted>2019-11-18T09:08:00Z</cp:lastPrinted>
  <dcterms:created xsi:type="dcterms:W3CDTF">2019-11-18T09:08:00Z</dcterms:created>
  <dcterms:modified xsi:type="dcterms:W3CDTF">2020-11-16T11:27:00Z</dcterms:modified>
</cp:coreProperties>
</file>