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EEFF" w14:textId="5D41B537" w:rsidR="00815925" w:rsidRPr="004378B2" w:rsidRDefault="00E84F71">
      <w:pPr>
        <w:pStyle w:val="Heading1"/>
        <w:spacing w:before="173"/>
        <w:ind w:left="1519"/>
      </w:pPr>
      <w:r w:rsidRPr="004378B2">
        <w:t>21177 – Modelaçã</w:t>
      </w:r>
      <w:r w:rsidR="00153B9A">
        <w:t>o de Sistemas de Informação 20</w:t>
      </w:r>
      <w:r w:rsidR="000F1919">
        <w:t>2</w:t>
      </w:r>
      <w:r w:rsidR="005C50BC">
        <w:t>2</w:t>
      </w:r>
      <w:r w:rsidR="00153B9A">
        <w:t>-20</w:t>
      </w:r>
      <w:r w:rsidR="009832EE">
        <w:t>2</w:t>
      </w:r>
      <w:r w:rsidR="005C50BC">
        <w:t>3</w:t>
      </w:r>
    </w:p>
    <w:p w14:paraId="238F6489" w14:textId="77777777" w:rsidR="00815925" w:rsidRDefault="004F595C">
      <w:pPr>
        <w:spacing w:line="321" w:lineRule="exact"/>
        <w:ind w:left="1511" w:right="1496"/>
        <w:jc w:val="center"/>
        <w:rPr>
          <w:b/>
          <w:sz w:val="28"/>
        </w:rPr>
      </w:pPr>
      <w:r>
        <w:rPr>
          <w:b/>
          <w:sz w:val="28"/>
        </w:rPr>
        <w:t>e-fólio B</w:t>
      </w:r>
    </w:p>
    <w:p w14:paraId="15D5462A" w14:textId="77777777" w:rsidR="00F8761A" w:rsidRPr="00DA655D" w:rsidRDefault="00F8761A" w:rsidP="00F8761A">
      <w:pPr>
        <w:spacing w:line="321" w:lineRule="exact"/>
        <w:ind w:left="1511" w:right="1496"/>
        <w:jc w:val="center"/>
        <w:rPr>
          <w:b/>
          <w:sz w:val="28"/>
          <w:szCs w:val="28"/>
        </w:rPr>
      </w:pPr>
      <w:r w:rsidRPr="00DA655D">
        <w:rPr>
          <w:b/>
          <w:color w:val="200FFD"/>
          <w:sz w:val="28"/>
          <w:szCs w:val="28"/>
        </w:rPr>
        <w:t>Resolução e Critérios de Correção</w:t>
      </w:r>
    </w:p>
    <w:p w14:paraId="333D74CF" w14:textId="77777777" w:rsidR="00F8761A" w:rsidRDefault="00F8761A">
      <w:pPr>
        <w:pStyle w:val="BodyText"/>
        <w:rPr>
          <w:b/>
          <w:sz w:val="30"/>
        </w:rPr>
      </w:pPr>
      <w:r>
        <w:rPr>
          <w:b/>
          <w:sz w:val="3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8"/>
      </w:tblGrid>
      <w:tr w:rsidR="00F8761A" w14:paraId="584B3DFC" w14:textId="77777777" w:rsidTr="00F8761A">
        <w:tc>
          <w:tcPr>
            <w:tcW w:w="8728" w:type="dxa"/>
          </w:tcPr>
          <w:p w14:paraId="78E5F288" w14:textId="77777777" w:rsidR="00F8761A" w:rsidRPr="007239F3" w:rsidRDefault="00F8761A" w:rsidP="00F8761A">
            <w:pPr>
              <w:spacing w:before="1" w:line="237" w:lineRule="auto"/>
              <w:ind w:left="698" w:right="6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7239F3">
              <w:rPr>
                <w:b/>
                <w:sz w:val="24"/>
                <w:szCs w:val="24"/>
              </w:rPr>
              <w:t>ARA A RESOLUÇÃO DO E-FÓLIO, ACONSELHA-SE QUE LEIA ATENTAMENTE O SEGUINTE:</w:t>
            </w:r>
          </w:p>
          <w:p w14:paraId="28963DAC" w14:textId="77777777" w:rsidR="00F8761A" w:rsidRPr="007239F3" w:rsidRDefault="00F8761A" w:rsidP="00F8761A">
            <w:pPr>
              <w:pStyle w:val="BodyText"/>
              <w:rPr>
                <w:b/>
              </w:rPr>
            </w:pPr>
          </w:p>
          <w:p w14:paraId="26C8C97A" w14:textId="77777777" w:rsidR="00F8761A" w:rsidRPr="007239F3" w:rsidRDefault="00F8761A" w:rsidP="00F8761A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1"/>
              <w:ind w:firstLine="0"/>
              <w:rPr>
                <w:sz w:val="24"/>
                <w:szCs w:val="24"/>
              </w:rPr>
            </w:pPr>
            <w:r w:rsidRPr="007239F3">
              <w:rPr>
                <w:sz w:val="24"/>
                <w:szCs w:val="24"/>
              </w:rPr>
              <w:t>O e-fólio é constituído por 4 perguntas. A cotação global é de 4</w:t>
            </w:r>
            <w:r w:rsidRPr="007239F3">
              <w:rPr>
                <w:spacing w:val="-7"/>
                <w:sz w:val="24"/>
                <w:szCs w:val="24"/>
              </w:rPr>
              <w:t xml:space="preserve"> </w:t>
            </w:r>
            <w:r w:rsidRPr="007239F3">
              <w:rPr>
                <w:sz w:val="24"/>
                <w:szCs w:val="24"/>
              </w:rPr>
              <w:t>valores.</w:t>
            </w:r>
          </w:p>
          <w:p w14:paraId="7FE60690" w14:textId="77777777" w:rsidR="00F8761A" w:rsidRPr="007239F3" w:rsidRDefault="00F8761A" w:rsidP="00F8761A">
            <w:pPr>
              <w:pStyle w:val="BodyText"/>
              <w:spacing w:before="11"/>
            </w:pPr>
          </w:p>
          <w:p w14:paraId="3696B9D3" w14:textId="77777777" w:rsidR="00F8761A" w:rsidRPr="007239F3" w:rsidRDefault="00F8761A" w:rsidP="00F8761A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right="118" w:firstLine="0"/>
              <w:jc w:val="both"/>
              <w:rPr>
                <w:sz w:val="24"/>
                <w:szCs w:val="24"/>
              </w:rPr>
            </w:pPr>
            <w:r w:rsidRPr="007239F3">
              <w:rPr>
                <w:sz w:val="24"/>
                <w:szCs w:val="24"/>
              </w:rPr>
              <w:t>O e-fólio deve ser entregue num único ficheiro PDF, não zipado, com fundo branco, com perguntas numeradas e sem necessidade de rodar o texto para o ler. Penalização de 50% a</w:t>
            </w:r>
            <w:r w:rsidRPr="007239F3">
              <w:rPr>
                <w:spacing w:val="7"/>
                <w:sz w:val="24"/>
                <w:szCs w:val="24"/>
              </w:rPr>
              <w:t xml:space="preserve"> </w:t>
            </w:r>
            <w:r w:rsidRPr="007239F3">
              <w:rPr>
                <w:sz w:val="24"/>
                <w:szCs w:val="24"/>
              </w:rPr>
              <w:t>100%.</w:t>
            </w:r>
          </w:p>
          <w:p w14:paraId="4F63A2B3" w14:textId="77777777" w:rsidR="00F8761A" w:rsidRPr="007239F3" w:rsidRDefault="00F8761A" w:rsidP="00F8761A">
            <w:pPr>
              <w:pStyle w:val="BodyText"/>
            </w:pPr>
          </w:p>
          <w:p w14:paraId="3C659F12" w14:textId="77777777" w:rsidR="00F8761A" w:rsidRPr="007239F3" w:rsidRDefault="00F8761A" w:rsidP="00F8761A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ind w:firstLine="0"/>
              <w:rPr>
                <w:sz w:val="24"/>
                <w:szCs w:val="24"/>
              </w:rPr>
            </w:pPr>
            <w:r w:rsidRPr="007239F3">
              <w:rPr>
                <w:sz w:val="24"/>
                <w:szCs w:val="24"/>
              </w:rPr>
              <w:t>Não são aceites e-fólios manuscritos, i.e., tem penalização de</w:t>
            </w:r>
            <w:r w:rsidRPr="007239F3">
              <w:rPr>
                <w:spacing w:val="5"/>
                <w:sz w:val="24"/>
                <w:szCs w:val="24"/>
              </w:rPr>
              <w:t xml:space="preserve"> </w:t>
            </w:r>
            <w:r w:rsidRPr="007239F3">
              <w:rPr>
                <w:sz w:val="24"/>
                <w:szCs w:val="24"/>
              </w:rPr>
              <w:t>100%.</w:t>
            </w:r>
          </w:p>
          <w:p w14:paraId="21943A8D" w14:textId="77777777" w:rsidR="00F8761A" w:rsidRPr="007239F3" w:rsidRDefault="00F8761A" w:rsidP="00F8761A">
            <w:pPr>
              <w:pStyle w:val="BodyText"/>
            </w:pPr>
          </w:p>
          <w:p w14:paraId="4E96F1DD" w14:textId="77777777" w:rsidR="00F8761A" w:rsidRPr="007239F3" w:rsidRDefault="00F8761A" w:rsidP="00F8761A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left="458" w:hanging="307"/>
              <w:rPr>
                <w:sz w:val="24"/>
                <w:szCs w:val="24"/>
              </w:rPr>
            </w:pPr>
            <w:r w:rsidRPr="007239F3">
              <w:rPr>
                <w:sz w:val="24"/>
                <w:szCs w:val="24"/>
              </w:rPr>
              <w:t>O nome do ficheiro deve seguir a normalização “eFolioX” + &lt;nº estudante&gt;</w:t>
            </w:r>
            <w:r w:rsidRPr="007239F3">
              <w:rPr>
                <w:spacing w:val="14"/>
                <w:sz w:val="24"/>
                <w:szCs w:val="24"/>
              </w:rPr>
              <w:t xml:space="preserve"> </w:t>
            </w:r>
            <w:r w:rsidRPr="007239F3">
              <w:rPr>
                <w:sz w:val="24"/>
                <w:szCs w:val="24"/>
              </w:rPr>
              <w:t>+</w:t>
            </w:r>
          </w:p>
          <w:p w14:paraId="0FC97F6F" w14:textId="77777777" w:rsidR="00F8761A" w:rsidRPr="007239F3" w:rsidRDefault="00F8761A" w:rsidP="00F8761A">
            <w:pPr>
              <w:pStyle w:val="BodyText"/>
              <w:spacing w:before="3"/>
              <w:ind w:left="151"/>
            </w:pPr>
            <w:r w:rsidRPr="007239F3">
              <w:t>&lt;nome estudante com o máximo de 3 palavras&gt;. Penalização de 50% a 100%.</w:t>
            </w:r>
          </w:p>
          <w:p w14:paraId="402A7820" w14:textId="77777777" w:rsidR="00F8761A" w:rsidRPr="007239F3" w:rsidRDefault="00F8761A" w:rsidP="00F8761A">
            <w:pPr>
              <w:pStyle w:val="BodyText"/>
              <w:spacing w:before="2"/>
            </w:pPr>
          </w:p>
          <w:p w14:paraId="384F434F" w14:textId="77777777" w:rsidR="00F8761A" w:rsidRPr="007239F3" w:rsidRDefault="00F8761A" w:rsidP="00F8761A">
            <w:pPr>
              <w:pStyle w:val="ListParagraph"/>
              <w:numPr>
                <w:ilvl w:val="0"/>
                <w:numId w:val="2"/>
              </w:numPr>
              <w:tabs>
                <w:tab w:val="left" w:pos="449"/>
              </w:tabs>
              <w:spacing w:line="237" w:lineRule="auto"/>
              <w:ind w:right="129" w:firstLine="0"/>
              <w:rPr>
                <w:sz w:val="24"/>
                <w:szCs w:val="24"/>
              </w:rPr>
            </w:pPr>
            <w:r w:rsidRPr="007239F3">
              <w:rPr>
                <w:sz w:val="24"/>
                <w:szCs w:val="24"/>
              </w:rPr>
              <w:t>Na primeira página do e-fólio deve constar o nome completo do estudante bem como o seu número. Penalização de 50% a</w:t>
            </w:r>
            <w:r w:rsidRPr="007239F3">
              <w:rPr>
                <w:spacing w:val="14"/>
                <w:sz w:val="24"/>
                <w:szCs w:val="24"/>
              </w:rPr>
              <w:t xml:space="preserve"> </w:t>
            </w:r>
            <w:r w:rsidRPr="007239F3">
              <w:rPr>
                <w:sz w:val="24"/>
                <w:szCs w:val="24"/>
              </w:rPr>
              <w:t>100%.</w:t>
            </w:r>
          </w:p>
          <w:p w14:paraId="53D605D0" w14:textId="77777777" w:rsidR="00F8761A" w:rsidRPr="007239F3" w:rsidRDefault="00F8761A" w:rsidP="00F8761A">
            <w:pPr>
              <w:pStyle w:val="BodyText"/>
              <w:spacing w:before="1"/>
            </w:pPr>
          </w:p>
          <w:p w14:paraId="54A9EDC7" w14:textId="77777777" w:rsidR="00F8761A" w:rsidRPr="007239F3" w:rsidRDefault="00F8761A" w:rsidP="00F8761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242" w:lineRule="auto"/>
              <w:ind w:right="119" w:firstLine="0"/>
              <w:jc w:val="both"/>
              <w:rPr>
                <w:sz w:val="24"/>
                <w:szCs w:val="24"/>
              </w:rPr>
            </w:pPr>
            <w:r w:rsidRPr="007239F3">
              <w:rPr>
                <w:sz w:val="24"/>
                <w:szCs w:val="24"/>
              </w:rPr>
              <w:t>Durante a realização do e-fólio, os estudantes devem concentrar-se na resolução do seu trabalho individual, não sendo permitida a colocação de perguntas ao professor ou entre colegas.</w:t>
            </w:r>
          </w:p>
          <w:p w14:paraId="1613D6BE" w14:textId="77777777" w:rsidR="00F8761A" w:rsidRPr="007239F3" w:rsidRDefault="00F8761A" w:rsidP="00F8761A">
            <w:pPr>
              <w:pStyle w:val="BodyText"/>
              <w:spacing w:before="5"/>
            </w:pPr>
          </w:p>
          <w:p w14:paraId="1221FCA3" w14:textId="77777777" w:rsidR="00F8761A" w:rsidRPr="007239F3" w:rsidRDefault="00F8761A" w:rsidP="00F8761A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line="237" w:lineRule="auto"/>
              <w:ind w:right="125" w:firstLine="0"/>
              <w:rPr>
                <w:sz w:val="24"/>
                <w:szCs w:val="24"/>
              </w:rPr>
            </w:pPr>
            <w:r w:rsidRPr="007239F3">
              <w:rPr>
                <w:sz w:val="24"/>
                <w:szCs w:val="24"/>
              </w:rPr>
              <w:t>A interpretação das perguntas também faz parte da sua resolução, se encontrar alguma ambiguidade deve indicar claramente como foi</w:t>
            </w:r>
            <w:r w:rsidRPr="007239F3">
              <w:rPr>
                <w:spacing w:val="4"/>
                <w:sz w:val="24"/>
                <w:szCs w:val="24"/>
              </w:rPr>
              <w:t xml:space="preserve"> </w:t>
            </w:r>
            <w:r w:rsidRPr="007239F3">
              <w:rPr>
                <w:sz w:val="24"/>
                <w:szCs w:val="24"/>
              </w:rPr>
              <w:t>resolvida.</w:t>
            </w:r>
          </w:p>
          <w:p w14:paraId="3CE5A2E0" w14:textId="77777777" w:rsidR="00F8761A" w:rsidRPr="007239F3" w:rsidRDefault="00F8761A" w:rsidP="00F8761A">
            <w:pPr>
              <w:pStyle w:val="BodyText"/>
              <w:spacing w:before="1"/>
            </w:pPr>
          </w:p>
          <w:p w14:paraId="50A644EA" w14:textId="77777777" w:rsidR="00F8761A" w:rsidRPr="007239F3" w:rsidRDefault="00F8761A" w:rsidP="00F8761A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</w:tabs>
              <w:spacing w:line="242" w:lineRule="auto"/>
              <w:ind w:right="123" w:firstLine="0"/>
              <w:rPr>
                <w:sz w:val="24"/>
                <w:szCs w:val="24"/>
              </w:rPr>
            </w:pPr>
            <w:r w:rsidRPr="007239F3">
              <w:rPr>
                <w:sz w:val="24"/>
                <w:szCs w:val="24"/>
              </w:rPr>
              <w:t>A legibilidade, a objetividade e a clareza nas respostas serão valorizadas, pelo que, as faltas destas qualidades serão</w:t>
            </w:r>
            <w:r w:rsidRPr="007239F3">
              <w:rPr>
                <w:spacing w:val="5"/>
                <w:sz w:val="24"/>
                <w:szCs w:val="24"/>
              </w:rPr>
              <w:t xml:space="preserve"> </w:t>
            </w:r>
            <w:r w:rsidRPr="007239F3">
              <w:rPr>
                <w:sz w:val="24"/>
                <w:szCs w:val="24"/>
              </w:rPr>
              <w:t>penalizadas.</w:t>
            </w:r>
          </w:p>
          <w:p w14:paraId="211C5DE7" w14:textId="77777777" w:rsidR="00F8761A" w:rsidRDefault="00F8761A">
            <w:pPr>
              <w:pStyle w:val="BodyText"/>
              <w:rPr>
                <w:b/>
                <w:sz w:val="30"/>
              </w:rPr>
            </w:pPr>
          </w:p>
        </w:tc>
      </w:tr>
    </w:tbl>
    <w:p w14:paraId="6ACA4492" w14:textId="40C3D133" w:rsidR="00F8761A" w:rsidRDefault="00F8761A">
      <w:pPr>
        <w:pStyle w:val="BodyText"/>
        <w:rPr>
          <w:b/>
          <w:sz w:val="30"/>
        </w:rPr>
      </w:pPr>
    </w:p>
    <w:p w14:paraId="6549C70A" w14:textId="536BD2C1" w:rsidR="00F8761A" w:rsidRDefault="00F8761A">
      <w:pPr>
        <w:pStyle w:val="BodyText"/>
        <w:rPr>
          <w:b/>
          <w:sz w:val="3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</w:p>
    <w:p w14:paraId="6B424F17" w14:textId="77777777" w:rsidR="00F8761A" w:rsidRDefault="00F8761A" w:rsidP="00F8761A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A informação da avaliação do estudante está contida no vetor das cotações:</w:t>
      </w:r>
    </w:p>
    <w:p w14:paraId="69E114D9" w14:textId="77777777" w:rsidR="00F8761A" w:rsidRDefault="00F8761A" w:rsidP="00F8761A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 xml:space="preserve">Questão:    1       2       3      4     </w:t>
      </w:r>
    </w:p>
    <w:p w14:paraId="7AE9AD75" w14:textId="77777777" w:rsidR="00F8761A" w:rsidRDefault="00F8761A" w:rsidP="00F8761A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Cotação:   10    10      10    10   décimas / pontos</w:t>
      </w:r>
    </w:p>
    <w:p w14:paraId="71B05F88" w14:textId="77777777" w:rsidR="00F8761A" w:rsidRDefault="00F8761A" w:rsidP="00F8761A">
      <w:pPr>
        <w:rPr>
          <w:color w:val="200FFD"/>
          <w:sz w:val="24"/>
          <w:szCs w:val="24"/>
        </w:rPr>
      </w:pPr>
    </w:p>
    <w:p w14:paraId="164DD254" w14:textId="77777777" w:rsidR="00F8761A" w:rsidRDefault="00F8761A" w:rsidP="00F8761A">
      <w:pPr>
        <w:adjustRightInd w:val="0"/>
        <w:snapToGrid w:val="0"/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- penalização para a dificuldade de leitura (linhas cruzadas, letras com fontes desadequadas): -20% a -60%</w:t>
      </w:r>
    </w:p>
    <w:p w14:paraId="428AA5F9" w14:textId="21CE2761" w:rsidR="00F8761A" w:rsidRDefault="00F8761A" w:rsidP="00F8761A">
      <w:pPr>
        <w:adjustRightInd w:val="0"/>
        <w:snapToGrid w:val="0"/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- erros, omissões e</w:t>
      </w:r>
      <w:r w:rsidR="00697975">
        <w:rPr>
          <w:color w:val="200FFD"/>
          <w:sz w:val="24"/>
          <w:szCs w:val="24"/>
        </w:rPr>
        <w:t xml:space="preserve"> </w:t>
      </w:r>
      <w:r>
        <w:rPr>
          <w:color w:val="200FFD"/>
          <w:sz w:val="24"/>
          <w:szCs w:val="24"/>
        </w:rPr>
        <w:t xml:space="preserve"> </w:t>
      </w:r>
      <w:r w:rsidR="00697975">
        <w:rPr>
          <w:color w:val="200FFD"/>
          <w:sz w:val="24"/>
          <w:szCs w:val="24"/>
        </w:rPr>
        <w:t>termos/</w:t>
      </w:r>
      <w:r>
        <w:rPr>
          <w:color w:val="200FFD"/>
          <w:sz w:val="24"/>
          <w:szCs w:val="24"/>
        </w:rPr>
        <w:t>símbolos desadequados: -20% a -100%</w:t>
      </w:r>
    </w:p>
    <w:p w14:paraId="4E953095" w14:textId="77777777" w:rsidR="00F8761A" w:rsidRPr="007239F3" w:rsidRDefault="00F8761A">
      <w:pPr>
        <w:spacing w:line="242" w:lineRule="auto"/>
        <w:rPr>
          <w:sz w:val="24"/>
          <w:szCs w:val="24"/>
        </w:rPr>
        <w:sectPr w:rsidR="00F8761A" w:rsidRPr="007239F3" w:rsidSect="00E305A5">
          <w:footerReference w:type="default" r:id="rId8"/>
          <w:type w:val="continuous"/>
          <w:pgSz w:w="11910" w:h="16840" w:code="9"/>
          <w:pgMar w:top="1582" w:right="1661" w:bottom="278" w:left="1661" w:header="720" w:footer="720" w:gutter="0"/>
          <w:cols w:space="720"/>
        </w:sectPr>
      </w:pPr>
    </w:p>
    <w:p w14:paraId="4C759D5E" w14:textId="62EDC62E" w:rsidR="004F595C" w:rsidRPr="005D2920" w:rsidRDefault="00C567C3" w:rsidP="00C567C3">
      <w:pPr>
        <w:pStyle w:val="ListParagraph"/>
        <w:ind w:left="0"/>
        <w:rPr>
          <w:b/>
          <w:bCs/>
          <w:sz w:val="24"/>
          <w:szCs w:val="24"/>
        </w:rPr>
      </w:pPr>
      <w:r w:rsidRPr="005D2920">
        <w:rPr>
          <w:b/>
          <w:bCs/>
          <w:sz w:val="24"/>
          <w:szCs w:val="24"/>
        </w:rPr>
        <w:lastRenderedPageBreak/>
        <w:t xml:space="preserve">1) </w:t>
      </w:r>
      <w:r w:rsidR="004F595C" w:rsidRPr="005D2920">
        <w:rPr>
          <w:b/>
          <w:bCs/>
          <w:sz w:val="24"/>
          <w:szCs w:val="24"/>
        </w:rPr>
        <w:t>(1 valor) Diagrama</w:t>
      </w:r>
      <w:r w:rsidR="007A48B2" w:rsidRPr="005D2920">
        <w:rPr>
          <w:b/>
          <w:bCs/>
          <w:sz w:val="24"/>
          <w:szCs w:val="24"/>
        </w:rPr>
        <w:t>s</w:t>
      </w:r>
      <w:r w:rsidR="004F595C" w:rsidRPr="005D2920">
        <w:rPr>
          <w:b/>
          <w:bCs/>
          <w:sz w:val="24"/>
          <w:szCs w:val="24"/>
        </w:rPr>
        <w:t xml:space="preserve"> de Sequência</w:t>
      </w:r>
    </w:p>
    <w:p w14:paraId="22E28952" w14:textId="5B794D1C" w:rsidR="00A83371" w:rsidRDefault="00A83371" w:rsidP="007A48B2">
      <w:pPr>
        <w:rPr>
          <w:sz w:val="24"/>
          <w:szCs w:val="24"/>
        </w:rPr>
      </w:pPr>
    </w:p>
    <w:p w14:paraId="559241F7" w14:textId="05120109" w:rsidR="00BD55C8" w:rsidRDefault="00BD55C8" w:rsidP="00BD55C8">
      <w:pPr>
        <w:pStyle w:val="BodyText"/>
        <w:spacing w:line="237" w:lineRule="auto"/>
        <w:ind w:right="122"/>
        <w:jc w:val="both"/>
      </w:pPr>
      <w:r w:rsidRPr="005B1BC2">
        <w:t>Pretende-se que faça a modelação de um sistema de informação (SI)</w:t>
      </w:r>
      <w:r>
        <w:t xml:space="preserve"> de uma empresa existente numa ilha remota, com o nome de PescaFresco. </w:t>
      </w:r>
    </w:p>
    <w:p w14:paraId="66F98E20" w14:textId="77777777" w:rsidR="00BD55C8" w:rsidRDefault="00BD55C8" w:rsidP="00BD55C8">
      <w:pPr>
        <w:pStyle w:val="BodyText"/>
        <w:spacing w:line="237" w:lineRule="auto"/>
        <w:ind w:right="122"/>
        <w:jc w:val="both"/>
      </w:pPr>
    </w:p>
    <w:p w14:paraId="0ECE42F6" w14:textId="3F6C10F5" w:rsidR="00BD55C8" w:rsidRDefault="00BD55C8" w:rsidP="00BD55C8">
      <w:pPr>
        <w:pStyle w:val="BodyText"/>
        <w:spacing w:line="237" w:lineRule="auto"/>
        <w:ind w:right="122"/>
        <w:jc w:val="both"/>
      </w:pPr>
      <w:r>
        <w:t>Um pescador comprou um barco de pesca. Para o efeito realizou um empréstimo junto de elementos da sua coletividade. O objetivo do pescador é pagar o valor emprestado aos credores o mais depressa possível.</w:t>
      </w:r>
    </w:p>
    <w:p w14:paraId="1F8DB134" w14:textId="77777777" w:rsidR="00BD55C8" w:rsidRDefault="00BD55C8" w:rsidP="00BD55C8">
      <w:pPr>
        <w:pStyle w:val="BodyText"/>
        <w:spacing w:line="237" w:lineRule="auto"/>
        <w:ind w:right="122"/>
        <w:jc w:val="center"/>
      </w:pPr>
    </w:p>
    <w:p w14:paraId="19D3DCC1" w14:textId="5D78D625" w:rsidR="00BD55C8" w:rsidRDefault="00BD55C8" w:rsidP="00BD55C8">
      <w:pPr>
        <w:pStyle w:val="BodyText"/>
        <w:spacing w:line="237" w:lineRule="auto"/>
        <w:ind w:right="122"/>
        <w:jc w:val="both"/>
      </w:pPr>
      <w:r>
        <w:t>As vendas do peixe fazem-se antes do peixe chegar à lota, bem longe do olhar dos cobradores de impostos. Para o efeito o pescador pretende que o SI contemple uma antena de rádio que permita a venda sem interferências. Sempre que o pescador (e dono da embarcação) vai à pesca, preenche uma folha de cálculo das receitas.</w:t>
      </w:r>
    </w:p>
    <w:p w14:paraId="6FC888D0" w14:textId="77777777" w:rsidR="00BD55C8" w:rsidRDefault="00BD55C8" w:rsidP="00BD55C8">
      <w:pPr>
        <w:pStyle w:val="BodyText"/>
        <w:spacing w:line="237" w:lineRule="auto"/>
        <w:ind w:right="122"/>
        <w:jc w:val="both"/>
      </w:pPr>
    </w:p>
    <w:p w14:paraId="23813102" w14:textId="77777777" w:rsidR="00BD55C8" w:rsidRDefault="00BD55C8" w:rsidP="00BD55C8">
      <w:pPr>
        <w:pStyle w:val="BodyText"/>
        <w:spacing w:line="237" w:lineRule="auto"/>
        <w:ind w:right="122"/>
        <w:jc w:val="both"/>
      </w:pPr>
      <w:r>
        <w:t>Igualmente para cada dia existe uma folha de despesas com os custos de pessoal, combustível e manutenção das redes.</w:t>
      </w:r>
    </w:p>
    <w:p w14:paraId="2E41D765" w14:textId="77777777" w:rsidR="00BD55C8" w:rsidRDefault="00BD55C8" w:rsidP="00BD55C8">
      <w:pPr>
        <w:pStyle w:val="BodyText"/>
        <w:spacing w:line="237" w:lineRule="auto"/>
        <w:ind w:right="122"/>
        <w:jc w:val="both"/>
      </w:pPr>
    </w:p>
    <w:p w14:paraId="2EF103FA" w14:textId="77777777" w:rsidR="00BD55C8" w:rsidRDefault="00BD55C8" w:rsidP="00BD55C8">
      <w:pPr>
        <w:pStyle w:val="BodyText"/>
        <w:spacing w:line="237" w:lineRule="auto"/>
        <w:ind w:right="122"/>
        <w:jc w:val="both"/>
      </w:pPr>
      <w:r>
        <w:t xml:space="preserve">O pescador (e dono da embarcação) pretende adquirir um SI que permita registar as receitas e despesas. Pretende obter mapas de resumo semanais e mensais, com vista a vigiar o negócio.  </w:t>
      </w:r>
    </w:p>
    <w:p w14:paraId="6F324FD4" w14:textId="77777777" w:rsidR="00BD55C8" w:rsidRDefault="00BD55C8" w:rsidP="00BD55C8">
      <w:pPr>
        <w:pStyle w:val="BodyText"/>
        <w:spacing w:line="237" w:lineRule="auto"/>
        <w:ind w:right="122"/>
        <w:jc w:val="both"/>
      </w:pPr>
    </w:p>
    <w:p w14:paraId="782D7930" w14:textId="77777777" w:rsidR="00BD55C8" w:rsidRDefault="00BD55C8" w:rsidP="00BD55C8">
      <w:pPr>
        <w:pStyle w:val="BodyText"/>
        <w:spacing w:line="237" w:lineRule="auto"/>
        <w:ind w:right="122"/>
        <w:jc w:val="both"/>
      </w:pPr>
      <w:r>
        <w:t>Sempre que existe valores avultados em caixa o pescador pretende reembolsar os credores. Existe necessidade de ter uma lista dos credores e os valores em dívida. Pretende ainda que os credores tenham acesso aos dados introduzidos. Os credores pretendem ter acesso aos dados via smartphone.</w:t>
      </w:r>
    </w:p>
    <w:p w14:paraId="5951F14F" w14:textId="77777777" w:rsidR="00BD55C8" w:rsidRDefault="00BD55C8" w:rsidP="00BD55C8">
      <w:pPr>
        <w:pStyle w:val="BodyText"/>
        <w:spacing w:line="237" w:lineRule="auto"/>
        <w:ind w:right="122"/>
        <w:jc w:val="both"/>
      </w:pPr>
    </w:p>
    <w:p w14:paraId="0EE6AD01" w14:textId="2557B992" w:rsidR="00BD55C8" w:rsidRDefault="00BD55C8" w:rsidP="00BD55C8">
      <w:pPr>
        <w:pStyle w:val="BodyText"/>
        <w:spacing w:line="237" w:lineRule="auto"/>
        <w:ind w:right="122"/>
        <w:jc w:val="both"/>
      </w:pPr>
      <w:r>
        <w:t>De seguida apresentam-se o diagrama use-cases, diagrama de classes e a matriz CRUD.</w:t>
      </w:r>
    </w:p>
    <w:p w14:paraId="038F2C57" w14:textId="77777777" w:rsidR="00BD55C8" w:rsidRDefault="00BD55C8" w:rsidP="00BD55C8">
      <w:pPr>
        <w:pStyle w:val="BodyText"/>
        <w:spacing w:line="237" w:lineRule="auto"/>
        <w:ind w:right="122"/>
        <w:jc w:val="both"/>
      </w:pPr>
    </w:p>
    <w:p w14:paraId="4509F98F" w14:textId="4C462FFC" w:rsidR="00BD55C8" w:rsidRDefault="00BD55C8" w:rsidP="007A48B2">
      <w:pPr>
        <w:rPr>
          <w:sz w:val="24"/>
          <w:szCs w:val="24"/>
        </w:rPr>
      </w:pPr>
      <w:r>
        <w:rPr>
          <w:noProof/>
          <w:color w:val="0000CC"/>
          <w:sz w:val="24"/>
          <w:szCs w:val="24"/>
        </w:rPr>
        <w:drawing>
          <wp:inline distT="0" distB="0" distL="0" distR="0" wp14:anchorId="3BABC54B" wp14:editId="47BC938E">
            <wp:extent cx="4962525" cy="29284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150" cy="29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CD099" w14:textId="77777777" w:rsidR="00A83371" w:rsidRDefault="00A83371" w:rsidP="007A48B2">
      <w:pPr>
        <w:rPr>
          <w:sz w:val="24"/>
          <w:szCs w:val="24"/>
        </w:rPr>
      </w:pPr>
    </w:p>
    <w:p w14:paraId="055C1E1E" w14:textId="6509F279" w:rsidR="00A83371" w:rsidRDefault="00A83371" w:rsidP="007A48B2">
      <w:pPr>
        <w:rPr>
          <w:sz w:val="24"/>
          <w:szCs w:val="24"/>
        </w:rPr>
      </w:pPr>
    </w:p>
    <w:p w14:paraId="49A80364" w14:textId="31F6932F" w:rsidR="008E4F79" w:rsidRDefault="008E4F79" w:rsidP="007A48B2">
      <w:pPr>
        <w:rPr>
          <w:sz w:val="24"/>
          <w:szCs w:val="24"/>
        </w:rPr>
      </w:pPr>
    </w:p>
    <w:p w14:paraId="71E9D892" w14:textId="77777777" w:rsidR="00BD55C8" w:rsidRDefault="00BD55C8" w:rsidP="007A48B2">
      <w:pPr>
        <w:rPr>
          <w:sz w:val="24"/>
          <w:szCs w:val="24"/>
        </w:rPr>
      </w:pPr>
    </w:p>
    <w:p w14:paraId="6248A51D" w14:textId="77777777" w:rsidR="00BD55C8" w:rsidRDefault="00BD55C8" w:rsidP="007A48B2">
      <w:pPr>
        <w:rPr>
          <w:sz w:val="24"/>
          <w:szCs w:val="24"/>
        </w:rPr>
      </w:pPr>
    </w:p>
    <w:p w14:paraId="660B46C3" w14:textId="77777777" w:rsidR="00BD55C8" w:rsidRDefault="00BD55C8" w:rsidP="007A48B2">
      <w:pPr>
        <w:rPr>
          <w:sz w:val="24"/>
          <w:szCs w:val="24"/>
        </w:rPr>
      </w:pPr>
    </w:p>
    <w:p w14:paraId="63B783FA" w14:textId="77777777" w:rsidR="00BD55C8" w:rsidRDefault="00BD55C8" w:rsidP="007A48B2">
      <w:pPr>
        <w:rPr>
          <w:sz w:val="24"/>
          <w:szCs w:val="24"/>
        </w:rPr>
      </w:pPr>
    </w:p>
    <w:p w14:paraId="7975E06A" w14:textId="77777777" w:rsidR="00BD55C8" w:rsidRDefault="00BD55C8" w:rsidP="007A48B2">
      <w:pPr>
        <w:rPr>
          <w:sz w:val="24"/>
          <w:szCs w:val="24"/>
        </w:rPr>
      </w:pPr>
    </w:p>
    <w:p w14:paraId="4210B296" w14:textId="77777777" w:rsidR="00BD55C8" w:rsidRDefault="00BD55C8" w:rsidP="007A48B2">
      <w:pPr>
        <w:rPr>
          <w:sz w:val="24"/>
          <w:szCs w:val="24"/>
        </w:rPr>
      </w:pPr>
    </w:p>
    <w:p w14:paraId="6E5D25A1" w14:textId="2C6939B2" w:rsidR="008E4F79" w:rsidRDefault="00BD55C8" w:rsidP="007A48B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BD735CF" wp14:editId="7DCA3E0E">
            <wp:extent cx="6229350" cy="4127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399" cy="413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9268B" w14:textId="77777777" w:rsidR="005C50BC" w:rsidRDefault="005C50BC" w:rsidP="007A48B2">
      <w:pPr>
        <w:rPr>
          <w:sz w:val="24"/>
          <w:szCs w:val="24"/>
        </w:rPr>
      </w:pPr>
    </w:p>
    <w:p w14:paraId="3FF2F2B0" w14:textId="77777777" w:rsidR="005C50BC" w:rsidRDefault="005C50BC" w:rsidP="007A48B2">
      <w:pPr>
        <w:rPr>
          <w:sz w:val="24"/>
          <w:szCs w:val="24"/>
        </w:rPr>
      </w:pPr>
    </w:p>
    <w:p w14:paraId="6C474F95" w14:textId="2B37CAF0" w:rsidR="005C50BC" w:rsidRDefault="00BD55C8" w:rsidP="007A48B2">
      <w:pPr>
        <w:rPr>
          <w:sz w:val="24"/>
          <w:szCs w:val="24"/>
        </w:rPr>
      </w:pPr>
      <w:r w:rsidRPr="000A253D">
        <w:rPr>
          <w:noProof/>
        </w:rPr>
        <w:drawing>
          <wp:inline distT="0" distB="0" distL="0" distR="0" wp14:anchorId="167134FA" wp14:editId="100A21DB">
            <wp:extent cx="5402580" cy="16109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AF868" w14:textId="77777777" w:rsidR="005C50BC" w:rsidRDefault="005C50BC" w:rsidP="007A48B2">
      <w:pPr>
        <w:rPr>
          <w:sz w:val="24"/>
          <w:szCs w:val="24"/>
        </w:rPr>
      </w:pPr>
    </w:p>
    <w:p w14:paraId="6BF84C4F" w14:textId="77777777" w:rsidR="005C50BC" w:rsidRDefault="005C50BC" w:rsidP="007A48B2">
      <w:pPr>
        <w:rPr>
          <w:sz w:val="24"/>
          <w:szCs w:val="24"/>
        </w:rPr>
      </w:pPr>
    </w:p>
    <w:p w14:paraId="13FC3F92" w14:textId="2F947527" w:rsidR="004F595C" w:rsidRPr="00C567C3" w:rsidRDefault="00D11343" w:rsidP="007A48B2">
      <w:pPr>
        <w:rPr>
          <w:sz w:val="24"/>
          <w:szCs w:val="24"/>
        </w:rPr>
      </w:pPr>
      <w:r>
        <w:rPr>
          <w:sz w:val="24"/>
          <w:szCs w:val="24"/>
        </w:rPr>
        <w:t xml:space="preserve">Crie </w:t>
      </w:r>
      <w:r w:rsidR="004F595C" w:rsidRPr="00C567C3">
        <w:rPr>
          <w:sz w:val="24"/>
          <w:szCs w:val="24"/>
        </w:rPr>
        <w:t>diagrama</w:t>
      </w:r>
      <w:r>
        <w:rPr>
          <w:sz w:val="24"/>
          <w:szCs w:val="24"/>
        </w:rPr>
        <w:t>s</w:t>
      </w:r>
      <w:r w:rsidR="004F595C" w:rsidRPr="00C567C3">
        <w:rPr>
          <w:sz w:val="24"/>
          <w:szCs w:val="24"/>
        </w:rPr>
        <w:t xml:space="preserve"> de sequência para os casos</w:t>
      </w:r>
      <w:r w:rsidR="000F1919">
        <w:rPr>
          <w:sz w:val="24"/>
          <w:szCs w:val="24"/>
        </w:rPr>
        <w:t>-</w:t>
      </w:r>
      <w:r w:rsidR="004F595C" w:rsidRPr="00C567C3">
        <w:rPr>
          <w:sz w:val="24"/>
          <w:szCs w:val="24"/>
        </w:rPr>
        <w:t>de</w:t>
      </w:r>
      <w:r w:rsidR="000F1919">
        <w:rPr>
          <w:sz w:val="24"/>
          <w:szCs w:val="24"/>
        </w:rPr>
        <w:t>-</w:t>
      </w:r>
      <w:r w:rsidR="004F595C" w:rsidRPr="00C567C3">
        <w:rPr>
          <w:sz w:val="24"/>
          <w:szCs w:val="24"/>
        </w:rPr>
        <w:t>uso:</w:t>
      </w:r>
    </w:p>
    <w:p w14:paraId="4F1F793D" w14:textId="5A779F14" w:rsidR="007A48B2" w:rsidRPr="00C567C3" w:rsidRDefault="004F595C" w:rsidP="007A48B2">
      <w:pPr>
        <w:rPr>
          <w:sz w:val="24"/>
          <w:szCs w:val="24"/>
        </w:rPr>
      </w:pPr>
      <w:r w:rsidRPr="00C567C3">
        <w:rPr>
          <w:sz w:val="24"/>
          <w:szCs w:val="24"/>
        </w:rPr>
        <w:t>1.1)</w:t>
      </w:r>
      <w:r w:rsidR="000F1919">
        <w:rPr>
          <w:sz w:val="24"/>
          <w:szCs w:val="24"/>
        </w:rPr>
        <w:t xml:space="preserve"> manter </w:t>
      </w:r>
      <w:r w:rsidR="00BD55C8">
        <w:rPr>
          <w:sz w:val="24"/>
          <w:szCs w:val="24"/>
        </w:rPr>
        <w:t>receitas</w:t>
      </w:r>
      <w:r w:rsidRPr="00C567C3">
        <w:rPr>
          <w:sz w:val="24"/>
          <w:szCs w:val="24"/>
        </w:rPr>
        <w:t xml:space="preserve">; </w:t>
      </w:r>
    </w:p>
    <w:p w14:paraId="057AF1A8" w14:textId="201AE812" w:rsidR="004F595C" w:rsidRPr="00C567C3" w:rsidRDefault="007A48B2" w:rsidP="007A48B2">
      <w:pPr>
        <w:rPr>
          <w:sz w:val="24"/>
          <w:szCs w:val="24"/>
        </w:rPr>
      </w:pPr>
      <w:r w:rsidRPr="00C567C3">
        <w:rPr>
          <w:sz w:val="24"/>
          <w:szCs w:val="24"/>
        </w:rPr>
        <w:t xml:space="preserve">1.2) </w:t>
      </w:r>
      <w:r w:rsidR="000F1919" w:rsidRPr="00EF1E7C">
        <w:rPr>
          <w:strike/>
          <w:sz w:val="24"/>
          <w:szCs w:val="24"/>
        </w:rPr>
        <w:t>manter</w:t>
      </w:r>
      <w:r w:rsidR="000F1919">
        <w:rPr>
          <w:sz w:val="24"/>
          <w:szCs w:val="24"/>
        </w:rPr>
        <w:t xml:space="preserve"> </w:t>
      </w:r>
      <w:r w:rsidR="00BD55C8">
        <w:rPr>
          <w:sz w:val="24"/>
          <w:szCs w:val="24"/>
        </w:rPr>
        <w:t>gerar relatório dos valores em dívida dos credores.</w:t>
      </w:r>
    </w:p>
    <w:p w14:paraId="58955B00" w14:textId="77777777" w:rsidR="004F595C" w:rsidRPr="007239F3" w:rsidRDefault="004F595C" w:rsidP="007A48B2">
      <w:pPr>
        <w:rPr>
          <w:sz w:val="24"/>
          <w:szCs w:val="24"/>
        </w:rPr>
      </w:pPr>
    </w:p>
    <w:p w14:paraId="1FCA6581" w14:textId="77777777" w:rsidR="00541030" w:rsidRDefault="005410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690DA5B" w14:textId="77777777" w:rsidR="00CE6ECF" w:rsidRDefault="00CE6ECF" w:rsidP="00CE6E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Resposta:</w:t>
      </w:r>
    </w:p>
    <w:p w14:paraId="1E159520" w14:textId="77777777" w:rsidR="00CE6ECF" w:rsidRDefault="00CE6ECF" w:rsidP="00CE6ECF">
      <w:pPr>
        <w:rPr>
          <w:b/>
          <w:bCs/>
          <w:sz w:val="24"/>
          <w:szCs w:val="24"/>
        </w:rPr>
      </w:pPr>
    </w:p>
    <w:p w14:paraId="4DA12E03" w14:textId="48EFAD72" w:rsidR="00C77FBB" w:rsidRPr="00C567C3" w:rsidRDefault="00C77FBB" w:rsidP="00C77FBB">
      <w:pPr>
        <w:rPr>
          <w:sz w:val="24"/>
          <w:szCs w:val="24"/>
        </w:rPr>
      </w:pPr>
      <w:r w:rsidRPr="00C567C3">
        <w:rPr>
          <w:sz w:val="24"/>
          <w:szCs w:val="24"/>
        </w:rPr>
        <w:t>1.1)</w:t>
      </w:r>
      <w:r>
        <w:rPr>
          <w:sz w:val="24"/>
          <w:szCs w:val="24"/>
        </w:rPr>
        <w:t xml:space="preserve"> manter receitas</w:t>
      </w:r>
      <w:r w:rsidRPr="00C567C3">
        <w:rPr>
          <w:sz w:val="24"/>
          <w:szCs w:val="24"/>
        </w:rPr>
        <w:t xml:space="preserve">; </w:t>
      </w:r>
    </w:p>
    <w:p w14:paraId="3B6F1A15" w14:textId="77777777" w:rsidR="00C77FBB" w:rsidRDefault="00C77FBB" w:rsidP="00C77FBB">
      <w:pPr>
        <w:rPr>
          <w:sz w:val="24"/>
          <w:szCs w:val="24"/>
        </w:rPr>
      </w:pPr>
    </w:p>
    <w:p w14:paraId="30486E2C" w14:textId="77777777" w:rsidR="00C77FBB" w:rsidRDefault="00C77FBB" w:rsidP="00C77FB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196075" wp14:editId="78963F0B">
            <wp:extent cx="4330700" cy="3036570"/>
            <wp:effectExtent l="0" t="0" r="0" b="0"/>
            <wp:docPr id="12519191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75FF4" w14:textId="77777777" w:rsidR="00C77FBB" w:rsidRDefault="00C77FBB" w:rsidP="00C77FBB">
      <w:pPr>
        <w:rPr>
          <w:sz w:val="24"/>
          <w:szCs w:val="24"/>
        </w:rPr>
      </w:pPr>
    </w:p>
    <w:p w14:paraId="46E908E7" w14:textId="77777777" w:rsidR="00C77FBB" w:rsidRDefault="00C77FBB" w:rsidP="00C77FBB">
      <w:pPr>
        <w:rPr>
          <w:sz w:val="24"/>
          <w:szCs w:val="24"/>
        </w:rPr>
      </w:pPr>
    </w:p>
    <w:p w14:paraId="75076A05" w14:textId="5DC4424C" w:rsidR="00C77FBB" w:rsidRPr="00C567C3" w:rsidRDefault="00C77FBB" w:rsidP="00C77FBB">
      <w:pPr>
        <w:rPr>
          <w:sz w:val="24"/>
          <w:szCs w:val="24"/>
        </w:rPr>
      </w:pPr>
      <w:r w:rsidRPr="00C567C3">
        <w:rPr>
          <w:sz w:val="24"/>
          <w:szCs w:val="24"/>
        </w:rPr>
        <w:t xml:space="preserve">1.2) </w:t>
      </w:r>
      <w:r>
        <w:rPr>
          <w:sz w:val="24"/>
          <w:szCs w:val="24"/>
        </w:rPr>
        <w:t>gerar relatório dos valores em dívida dos credores.</w:t>
      </w:r>
    </w:p>
    <w:p w14:paraId="387B356E" w14:textId="77777777" w:rsidR="00C77FBB" w:rsidRDefault="00C77FBB" w:rsidP="00C77FBB">
      <w:pPr>
        <w:rPr>
          <w:b/>
          <w:bCs/>
          <w:sz w:val="24"/>
          <w:szCs w:val="24"/>
        </w:rPr>
      </w:pPr>
    </w:p>
    <w:p w14:paraId="69BDA14A" w14:textId="77777777" w:rsidR="00C77FBB" w:rsidRDefault="00C77FBB" w:rsidP="00C77FB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6FD8155" wp14:editId="365768EE">
            <wp:extent cx="4735830" cy="2803525"/>
            <wp:effectExtent l="0" t="0" r="0" b="0"/>
            <wp:docPr id="6419289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760A" w14:textId="77777777" w:rsidR="00C77FBB" w:rsidRDefault="00C77FBB" w:rsidP="00C77FBB">
      <w:pPr>
        <w:rPr>
          <w:b/>
          <w:bCs/>
          <w:sz w:val="24"/>
          <w:szCs w:val="24"/>
        </w:rPr>
      </w:pPr>
    </w:p>
    <w:p w14:paraId="267A3587" w14:textId="77777777" w:rsidR="00C77FBB" w:rsidRDefault="00C77FBB" w:rsidP="00C77FBB">
      <w:pPr>
        <w:rPr>
          <w:b/>
          <w:bCs/>
          <w:sz w:val="24"/>
          <w:szCs w:val="24"/>
        </w:rPr>
      </w:pPr>
    </w:p>
    <w:p w14:paraId="396431FE" w14:textId="77777777" w:rsidR="00C77FBB" w:rsidRDefault="00C77FBB" w:rsidP="00C77FBB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Critérios de correção:</w:t>
      </w:r>
    </w:p>
    <w:p w14:paraId="53DEAEB8" w14:textId="77777777" w:rsidR="00C77FBB" w:rsidRDefault="00C77FBB" w:rsidP="00C77FBB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- espera-se encontrar classes, autores e mensagens adequados ao enunciado;</w:t>
      </w:r>
    </w:p>
    <w:p w14:paraId="20E1B3B2" w14:textId="77777777" w:rsidR="00C77FBB" w:rsidRDefault="00C77FBB" w:rsidP="00C77FBB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- 1.1: 5 décimas;</w:t>
      </w:r>
    </w:p>
    <w:p w14:paraId="0DB767E4" w14:textId="77777777" w:rsidR="00C77FBB" w:rsidRDefault="00C77FBB" w:rsidP="00C77FBB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- 1.2: 5 décimas;</w:t>
      </w:r>
    </w:p>
    <w:p w14:paraId="222798F6" w14:textId="4826F3F1" w:rsidR="00CE6ECF" w:rsidRPr="005C7762" w:rsidRDefault="005C7762" w:rsidP="005D2920">
      <w:pPr>
        <w:rPr>
          <w:color w:val="0000FF"/>
          <w:sz w:val="24"/>
          <w:szCs w:val="24"/>
        </w:rPr>
      </w:pPr>
      <w:r w:rsidRPr="005C7762">
        <w:rPr>
          <w:color w:val="0000FF"/>
          <w:sz w:val="24"/>
          <w:szCs w:val="24"/>
        </w:rPr>
        <w:t xml:space="preserve">- penalização: </w:t>
      </w:r>
      <w:r>
        <w:rPr>
          <w:color w:val="0000FF"/>
          <w:sz w:val="24"/>
          <w:szCs w:val="24"/>
        </w:rPr>
        <w:t>termos desadequados, classes desadequadas</w:t>
      </w:r>
    </w:p>
    <w:p w14:paraId="4D49F338" w14:textId="77777777" w:rsidR="00CE6ECF" w:rsidRDefault="00CE6ECF" w:rsidP="005D2920">
      <w:pPr>
        <w:rPr>
          <w:b/>
          <w:bCs/>
          <w:sz w:val="24"/>
          <w:szCs w:val="24"/>
        </w:rPr>
      </w:pPr>
    </w:p>
    <w:p w14:paraId="2BE69FB9" w14:textId="77777777" w:rsidR="00CE6ECF" w:rsidRDefault="00CE6ECF" w:rsidP="005D2920">
      <w:pPr>
        <w:rPr>
          <w:b/>
          <w:bCs/>
          <w:sz w:val="24"/>
          <w:szCs w:val="24"/>
        </w:rPr>
      </w:pPr>
    </w:p>
    <w:p w14:paraId="5A9E0155" w14:textId="77777777" w:rsidR="00CE6ECF" w:rsidRDefault="00CE6ECF" w:rsidP="005D2920">
      <w:pPr>
        <w:rPr>
          <w:b/>
          <w:bCs/>
          <w:sz w:val="24"/>
          <w:szCs w:val="24"/>
        </w:rPr>
      </w:pPr>
    </w:p>
    <w:p w14:paraId="78372698" w14:textId="5AC4DC87" w:rsidR="009832EE" w:rsidRPr="005D2920" w:rsidRDefault="002838ED" w:rsidP="005D29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2) </w:t>
      </w:r>
      <w:r w:rsidR="009832EE" w:rsidRPr="005D2920">
        <w:rPr>
          <w:b/>
          <w:bCs/>
          <w:sz w:val="24"/>
          <w:szCs w:val="24"/>
        </w:rPr>
        <w:t xml:space="preserve">(1 valor) Diagrama de Atividades com </w:t>
      </w:r>
      <w:r w:rsidR="00EB5837">
        <w:rPr>
          <w:b/>
          <w:bCs/>
          <w:sz w:val="24"/>
          <w:szCs w:val="24"/>
        </w:rPr>
        <w:t>'swimlanes'</w:t>
      </w:r>
    </w:p>
    <w:p w14:paraId="3742A5ED" w14:textId="7DE44DB0" w:rsidR="00BD55C8" w:rsidRDefault="009832EE" w:rsidP="009832EE">
      <w:pPr>
        <w:jc w:val="both"/>
        <w:rPr>
          <w:sz w:val="24"/>
          <w:szCs w:val="24"/>
        </w:rPr>
      </w:pPr>
      <w:r w:rsidRPr="007239F3">
        <w:rPr>
          <w:sz w:val="24"/>
          <w:szCs w:val="24"/>
        </w:rPr>
        <w:t xml:space="preserve">Considere </w:t>
      </w:r>
      <w:r w:rsidR="005D2920">
        <w:rPr>
          <w:sz w:val="24"/>
          <w:szCs w:val="24"/>
        </w:rPr>
        <w:t>o caso de estudo da alínea anterior</w:t>
      </w:r>
      <w:r w:rsidR="003128EA">
        <w:rPr>
          <w:sz w:val="24"/>
          <w:szCs w:val="24"/>
        </w:rPr>
        <w:t xml:space="preserve"> </w:t>
      </w:r>
      <w:r w:rsidR="00BD55C8">
        <w:rPr>
          <w:sz w:val="24"/>
          <w:szCs w:val="24"/>
        </w:rPr>
        <w:t>da empresa PescaFresco</w:t>
      </w:r>
      <w:r w:rsidR="003128EA">
        <w:rPr>
          <w:sz w:val="24"/>
          <w:szCs w:val="24"/>
        </w:rPr>
        <w:t>. Crie</w:t>
      </w:r>
      <w:r w:rsidR="00EB5837">
        <w:rPr>
          <w:sz w:val="24"/>
          <w:szCs w:val="24"/>
        </w:rPr>
        <w:t xml:space="preserve"> um diagrama de atividades</w:t>
      </w:r>
      <w:r w:rsidRPr="007239F3">
        <w:rPr>
          <w:sz w:val="24"/>
          <w:szCs w:val="24"/>
        </w:rPr>
        <w:t xml:space="preserve"> </w:t>
      </w:r>
      <w:r w:rsidR="00EB5837">
        <w:rPr>
          <w:sz w:val="24"/>
          <w:szCs w:val="24"/>
        </w:rPr>
        <w:t xml:space="preserve">com </w:t>
      </w:r>
      <w:r w:rsidRPr="007239F3">
        <w:rPr>
          <w:sz w:val="24"/>
          <w:szCs w:val="24"/>
        </w:rPr>
        <w:t>linha</w:t>
      </w:r>
      <w:r w:rsidR="00EB5837">
        <w:rPr>
          <w:sz w:val="24"/>
          <w:szCs w:val="24"/>
        </w:rPr>
        <w:t>s</w:t>
      </w:r>
      <w:r w:rsidRPr="007239F3">
        <w:rPr>
          <w:sz w:val="24"/>
          <w:szCs w:val="24"/>
        </w:rPr>
        <w:t xml:space="preserve"> de responsabilidade (“swimlanes”)</w:t>
      </w:r>
      <w:r w:rsidR="00BD55C8">
        <w:rPr>
          <w:sz w:val="24"/>
          <w:szCs w:val="24"/>
        </w:rPr>
        <w:t>.</w:t>
      </w:r>
      <w:r w:rsidR="00853334">
        <w:rPr>
          <w:sz w:val="24"/>
          <w:szCs w:val="24"/>
        </w:rPr>
        <w:t xml:space="preserve"> </w:t>
      </w:r>
    </w:p>
    <w:p w14:paraId="58AA21E8" w14:textId="77777777" w:rsidR="00BD55C8" w:rsidRDefault="00BD55C8" w:rsidP="009832EE">
      <w:pPr>
        <w:jc w:val="both"/>
        <w:rPr>
          <w:sz w:val="24"/>
          <w:szCs w:val="24"/>
        </w:rPr>
      </w:pPr>
    </w:p>
    <w:p w14:paraId="2D21E513" w14:textId="77777777" w:rsidR="00CE6ECF" w:rsidRDefault="00CE6ECF" w:rsidP="00CE6E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Resposta:</w:t>
      </w:r>
    </w:p>
    <w:p w14:paraId="24571082" w14:textId="77777777" w:rsidR="00C77FBB" w:rsidRDefault="00C77FBB" w:rsidP="00C77FB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D679C76" wp14:editId="0AEA4724">
            <wp:extent cx="5452110" cy="2880995"/>
            <wp:effectExtent l="0" t="0" r="0" b="0"/>
            <wp:docPr id="9596284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11ED9" w14:textId="77777777" w:rsidR="00C77FBB" w:rsidRDefault="00C77FBB" w:rsidP="00C77FBB">
      <w:pPr>
        <w:jc w:val="both"/>
        <w:rPr>
          <w:b/>
          <w:bCs/>
          <w:sz w:val="24"/>
          <w:szCs w:val="24"/>
        </w:rPr>
      </w:pPr>
    </w:p>
    <w:p w14:paraId="00A93996" w14:textId="77777777" w:rsidR="00C77FBB" w:rsidRDefault="00C77FBB" w:rsidP="00C77FBB">
      <w:pPr>
        <w:jc w:val="both"/>
        <w:rPr>
          <w:b/>
          <w:bCs/>
          <w:sz w:val="24"/>
          <w:szCs w:val="24"/>
        </w:rPr>
      </w:pPr>
    </w:p>
    <w:p w14:paraId="7712DF4B" w14:textId="77777777" w:rsidR="00C77FBB" w:rsidRDefault="00C77FBB" w:rsidP="00C77FBB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Critérios de correção:</w:t>
      </w:r>
    </w:p>
    <w:p w14:paraId="2A0D3C1B" w14:textId="77777777" w:rsidR="00C77FBB" w:rsidRDefault="00C77FBB" w:rsidP="00C77FBB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- distinguir as linhas de responsabilidade: 3 décimas</w:t>
      </w:r>
    </w:p>
    <w:p w14:paraId="58C7A090" w14:textId="77777777" w:rsidR="00C77FBB" w:rsidRDefault="00C77FBB" w:rsidP="00C77FBB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- definir convenientemente as decisões e restante fluxo: 7 décimas</w:t>
      </w:r>
    </w:p>
    <w:p w14:paraId="0670AE62" w14:textId="77777777" w:rsidR="00697975" w:rsidRPr="005C7762" w:rsidRDefault="00697975" w:rsidP="00697975">
      <w:pPr>
        <w:rPr>
          <w:color w:val="0000FF"/>
          <w:sz w:val="24"/>
          <w:szCs w:val="24"/>
        </w:rPr>
      </w:pPr>
      <w:r w:rsidRPr="005C7762">
        <w:rPr>
          <w:color w:val="0000FF"/>
          <w:sz w:val="24"/>
          <w:szCs w:val="24"/>
        </w:rPr>
        <w:t xml:space="preserve">- penalização: </w:t>
      </w:r>
      <w:r>
        <w:rPr>
          <w:color w:val="0000FF"/>
          <w:sz w:val="24"/>
          <w:szCs w:val="24"/>
        </w:rPr>
        <w:t>termos desadequados, classes desadequadas</w:t>
      </w:r>
    </w:p>
    <w:p w14:paraId="2BDE8958" w14:textId="77777777" w:rsidR="00697975" w:rsidRDefault="00697975" w:rsidP="00697975">
      <w:pPr>
        <w:rPr>
          <w:b/>
          <w:bCs/>
          <w:sz w:val="24"/>
          <w:szCs w:val="24"/>
        </w:rPr>
      </w:pPr>
    </w:p>
    <w:p w14:paraId="085DE206" w14:textId="77777777" w:rsidR="00CE6ECF" w:rsidRDefault="00CE6ECF" w:rsidP="00CE6ECF">
      <w:pPr>
        <w:rPr>
          <w:b/>
          <w:bCs/>
          <w:sz w:val="24"/>
          <w:szCs w:val="24"/>
        </w:rPr>
      </w:pPr>
    </w:p>
    <w:p w14:paraId="14B4A4AC" w14:textId="77777777" w:rsidR="00CE6ECF" w:rsidRDefault="00CE6ECF" w:rsidP="00CE6ECF">
      <w:pPr>
        <w:rPr>
          <w:b/>
          <w:bCs/>
          <w:sz w:val="24"/>
          <w:szCs w:val="24"/>
        </w:rPr>
      </w:pPr>
    </w:p>
    <w:p w14:paraId="4BABF195" w14:textId="6071A97E" w:rsidR="004F595C" w:rsidRDefault="004F595C" w:rsidP="007A48B2">
      <w:pPr>
        <w:rPr>
          <w:sz w:val="24"/>
          <w:szCs w:val="24"/>
        </w:rPr>
      </w:pPr>
    </w:p>
    <w:p w14:paraId="3EE16E0F" w14:textId="77777777" w:rsidR="00CE6ECF" w:rsidRDefault="00CE6ECF" w:rsidP="007A48B2">
      <w:pPr>
        <w:rPr>
          <w:sz w:val="24"/>
          <w:szCs w:val="24"/>
        </w:rPr>
      </w:pPr>
    </w:p>
    <w:p w14:paraId="0AECEDAA" w14:textId="77777777" w:rsidR="00CE6ECF" w:rsidRDefault="00CE6ECF" w:rsidP="007A48B2">
      <w:pPr>
        <w:rPr>
          <w:sz w:val="24"/>
          <w:szCs w:val="24"/>
        </w:rPr>
      </w:pPr>
    </w:p>
    <w:p w14:paraId="74C97BA8" w14:textId="77777777" w:rsidR="00CE6ECF" w:rsidRDefault="00CE6ECF" w:rsidP="007A48B2">
      <w:pPr>
        <w:rPr>
          <w:sz w:val="24"/>
          <w:szCs w:val="24"/>
        </w:rPr>
      </w:pPr>
    </w:p>
    <w:p w14:paraId="56ABDDAF" w14:textId="77777777" w:rsidR="00CE6ECF" w:rsidRDefault="00CE6ECF" w:rsidP="007A48B2">
      <w:pPr>
        <w:rPr>
          <w:sz w:val="24"/>
          <w:szCs w:val="24"/>
        </w:rPr>
      </w:pPr>
    </w:p>
    <w:p w14:paraId="468F381C" w14:textId="77777777" w:rsidR="00C77FBB" w:rsidRDefault="00C77FBB" w:rsidP="007A48B2">
      <w:pPr>
        <w:rPr>
          <w:sz w:val="24"/>
          <w:szCs w:val="24"/>
        </w:rPr>
      </w:pPr>
    </w:p>
    <w:p w14:paraId="606D544E" w14:textId="77777777" w:rsidR="00C77FBB" w:rsidRDefault="00C77FBB" w:rsidP="007A48B2">
      <w:pPr>
        <w:rPr>
          <w:sz w:val="24"/>
          <w:szCs w:val="24"/>
        </w:rPr>
      </w:pPr>
    </w:p>
    <w:p w14:paraId="3556AC57" w14:textId="77777777" w:rsidR="00C77FBB" w:rsidRDefault="00C77FBB" w:rsidP="007A48B2">
      <w:pPr>
        <w:rPr>
          <w:sz w:val="24"/>
          <w:szCs w:val="24"/>
        </w:rPr>
      </w:pPr>
    </w:p>
    <w:p w14:paraId="7DB364E9" w14:textId="77777777" w:rsidR="00C77FBB" w:rsidRDefault="00C77FBB" w:rsidP="007A48B2">
      <w:pPr>
        <w:rPr>
          <w:sz w:val="24"/>
          <w:szCs w:val="24"/>
        </w:rPr>
      </w:pPr>
    </w:p>
    <w:p w14:paraId="5538B103" w14:textId="77777777" w:rsidR="00C77FBB" w:rsidRDefault="00C77FBB" w:rsidP="007A48B2">
      <w:pPr>
        <w:rPr>
          <w:sz w:val="24"/>
          <w:szCs w:val="24"/>
        </w:rPr>
      </w:pPr>
    </w:p>
    <w:p w14:paraId="3C4EE7B1" w14:textId="77777777" w:rsidR="00C77FBB" w:rsidRDefault="00C77FBB" w:rsidP="007A48B2">
      <w:pPr>
        <w:rPr>
          <w:sz w:val="24"/>
          <w:szCs w:val="24"/>
        </w:rPr>
      </w:pPr>
    </w:p>
    <w:p w14:paraId="44F8EBEC" w14:textId="77777777" w:rsidR="00C77FBB" w:rsidRDefault="00C77FBB" w:rsidP="007A48B2">
      <w:pPr>
        <w:rPr>
          <w:sz w:val="24"/>
          <w:szCs w:val="24"/>
        </w:rPr>
      </w:pPr>
    </w:p>
    <w:p w14:paraId="64BDA2B6" w14:textId="77777777" w:rsidR="00C77FBB" w:rsidRDefault="00C77FBB" w:rsidP="007A48B2">
      <w:pPr>
        <w:rPr>
          <w:sz w:val="24"/>
          <w:szCs w:val="24"/>
        </w:rPr>
      </w:pPr>
    </w:p>
    <w:p w14:paraId="68A2D238" w14:textId="77777777" w:rsidR="00C77FBB" w:rsidRDefault="00C77FBB" w:rsidP="007A48B2">
      <w:pPr>
        <w:rPr>
          <w:sz w:val="24"/>
          <w:szCs w:val="24"/>
        </w:rPr>
      </w:pPr>
    </w:p>
    <w:p w14:paraId="2904C984" w14:textId="77777777" w:rsidR="00C77FBB" w:rsidRDefault="00C77FBB" w:rsidP="007A48B2">
      <w:pPr>
        <w:rPr>
          <w:sz w:val="24"/>
          <w:szCs w:val="24"/>
        </w:rPr>
      </w:pPr>
    </w:p>
    <w:p w14:paraId="00DC1964" w14:textId="77777777" w:rsidR="00C77FBB" w:rsidRDefault="00C77FBB" w:rsidP="007A48B2">
      <w:pPr>
        <w:rPr>
          <w:sz w:val="24"/>
          <w:szCs w:val="24"/>
        </w:rPr>
      </w:pPr>
    </w:p>
    <w:p w14:paraId="601D3FAA" w14:textId="77777777" w:rsidR="00C77FBB" w:rsidRDefault="00C77FBB" w:rsidP="007A48B2">
      <w:pPr>
        <w:rPr>
          <w:sz w:val="24"/>
          <w:szCs w:val="24"/>
        </w:rPr>
      </w:pPr>
    </w:p>
    <w:p w14:paraId="3CB9753B" w14:textId="77777777" w:rsidR="00C77FBB" w:rsidRDefault="00C77FBB" w:rsidP="007A48B2">
      <w:pPr>
        <w:rPr>
          <w:sz w:val="24"/>
          <w:szCs w:val="24"/>
        </w:rPr>
      </w:pPr>
    </w:p>
    <w:p w14:paraId="0B6DD970" w14:textId="77777777" w:rsidR="00C77FBB" w:rsidRDefault="00C77FBB" w:rsidP="007A48B2">
      <w:pPr>
        <w:rPr>
          <w:sz w:val="24"/>
          <w:szCs w:val="24"/>
        </w:rPr>
      </w:pPr>
    </w:p>
    <w:p w14:paraId="1A47FD01" w14:textId="77777777" w:rsidR="00CE6ECF" w:rsidRDefault="00CE6ECF" w:rsidP="007A48B2">
      <w:pPr>
        <w:rPr>
          <w:sz w:val="24"/>
          <w:szCs w:val="24"/>
        </w:rPr>
      </w:pPr>
    </w:p>
    <w:p w14:paraId="66C910D2" w14:textId="77777777" w:rsidR="00CE6ECF" w:rsidRDefault="00CE6ECF" w:rsidP="007A48B2">
      <w:pPr>
        <w:rPr>
          <w:sz w:val="24"/>
          <w:szCs w:val="24"/>
        </w:rPr>
      </w:pPr>
    </w:p>
    <w:p w14:paraId="1E5FC16A" w14:textId="0D6F79D0" w:rsidR="004F595C" w:rsidRDefault="009832EE" w:rsidP="00D11343">
      <w:pPr>
        <w:rPr>
          <w:b/>
          <w:bCs/>
          <w:sz w:val="24"/>
          <w:szCs w:val="24"/>
        </w:rPr>
      </w:pPr>
      <w:r w:rsidRPr="005D2920">
        <w:rPr>
          <w:b/>
          <w:bCs/>
          <w:sz w:val="24"/>
          <w:szCs w:val="24"/>
        </w:rPr>
        <w:lastRenderedPageBreak/>
        <w:t>3</w:t>
      </w:r>
      <w:r w:rsidR="004F595C" w:rsidRPr="005D2920">
        <w:rPr>
          <w:b/>
          <w:bCs/>
          <w:sz w:val="24"/>
          <w:szCs w:val="24"/>
        </w:rPr>
        <w:t>)</w:t>
      </w:r>
      <w:r w:rsidR="00EB6121" w:rsidRPr="005D2920">
        <w:rPr>
          <w:b/>
          <w:bCs/>
          <w:sz w:val="24"/>
          <w:szCs w:val="24"/>
        </w:rPr>
        <w:t xml:space="preserve"> </w:t>
      </w:r>
      <w:r w:rsidR="004F595C" w:rsidRPr="005D2920">
        <w:rPr>
          <w:b/>
          <w:bCs/>
          <w:sz w:val="24"/>
          <w:szCs w:val="24"/>
        </w:rPr>
        <w:t>(1 valor) Diagrama de Estados</w:t>
      </w:r>
    </w:p>
    <w:p w14:paraId="3DA7D6BD" w14:textId="10E72F78" w:rsidR="00BE2160" w:rsidRDefault="00BE2160" w:rsidP="00D11343">
      <w:pPr>
        <w:pStyle w:val="BodyText"/>
        <w:jc w:val="both"/>
      </w:pPr>
      <w:r w:rsidRPr="00BE2160">
        <w:t xml:space="preserve">A expressão francesa </w:t>
      </w:r>
      <w:r>
        <w:t>“m</w:t>
      </w:r>
      <w:r w:rsidRPr="00BE2160">
        <w:t>étro, boulot, dodo</w:t>
      </w:r>
      <w:r>
        <w:t>”</w:t>
      </w:r>
      <w:r w:rsidRPr="00BE2160">
        <w:t xml:space="preserve"> é uma maneira</w:t>
      </w:r>
      <w:r>
        <w:t xml:space="preserve"> de expressar a</w:t>
      </w:r>
      <w:r w:rsidRPr="00BE2160">
        <w:t xml:space="preserve"> monotonia diária</w:t>
      </w:r>
      <w:r>
        <w:t xml:space="preserve"> durante a semana</w:t>
      </w:r>
      <w:r w:rsidRPr="00BE2160">
        <w:t>. M</w:t>
      </w:r>
      <w:r>
        <w:t>e</w:t>
      </w:r>
      <w:r w:rsidRPr="00BE2160">
        <w:t>tro refere-se a uma viagem de metr</w:t>
      </w:r>
      <w:r>
        <w:t>o</w:t>
      </w:r>
      <w:r w:rsidRPr="00BE2160">
        <w:t xml:space="preserve">, </w:t>
      </w:r>
      <w:r w:rsidR="003D588B">
        <w:t>“</w:t>
      </w:r>
      <w:r w:rsidRPr="00BE2160">
        <w:t>boulot</w:t>
      </w:r>
      <w:r w:rsidR="003D588B">
        <w:t>”</w:t>
      </w:r>
      <w:r w:rsidRPr="00BE2160">
        <w:t xml:space="preserve"> é uma palavra informal para o trabalho, e </w:t>
      </w:r>
      <w:r w:rsidR="003D588B">
        <w:t>“</w:t>
      </w:r>
      <w:r w:rsidRPr="00BE2160">
        <w:t>dodo</w:t>
      </w:r>
      <w:r w:rsidR="003D588B">
        <w:t>”</w:t>
      </w:r>
      <w:r w:rsidRPr="00BE2160">
        <w:t xml:space="preserve"> é uma forma infantilizada para dizer dormir.</w:t>
      </w:r>
    </w:p>
    <w:p w14:paraId="07C660F0" w14:textId="77777777" w:rsidR="00BE2160" w:rsidRDefault="00BE2160" w:rsidP="00D11343">
      <w:pPr>
        <w:pStyle w:val="BodyText"/>
        <w:jc w:val="both"/>
      </w:pPr>
    </w:p>
    <w:p w14:paraId="63E8367B" w14:textId="6E999B04" w:rsidR="00BE2160" w:rsidRDefault="00BE2160" w:rsidP="00BE2160">
      <w:pPr>
        <w:pStyle w:val="BodyText"/>
        <w:jc w:val="center"/>
      </w:pPr>
      <w:r>
        <w:rPr>
          <w:noProof/>
        </w:rPr>
        <w:drawing>
          <wp:inline distT="0" distB="0" distL="0" distR="0" wp14:anchorId="068D7D92" wp14:editId="57A84CDD">
            <wp:extent cx="3810000" cy="1533525"/>
            <wp:effectExtent l="0" t="0" r="0" b="0"/>
            <wp:docPr id="1277461667" name="Picture 1" descr="Au BOULOT-METRO-DODO a succédé le BOULOT-METRO-BOULOT-DODO-BOULOT ! -  OOKAWA Corp. Raisonnements Explications Corré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 BOULOT-METRO-DODO a succédé le BOULOT-METRO-BOULOT-DODO-BOULOT ! -  OOKAWA Corp. Raisonnements Explications Corrélatio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6FA22" w14:textId="77777777" w:rsidR="00853334" w:rsidRDefault="00853334" w:rsidP="00853334">
      <w:pPr>
        <w:pStyle w:val="BodyText"/>
        <w:ind w:right="116"/>
        <w:jc w:val="both"/>
      </w:pPr>
    </w:p>
    <w:p w14:paraId="3AAEF077" w14:textId="3817031C" w:rsidR="00BE2160" w:rsidRDefault="004F595C" w:rsidP="007D5F19">
      <w:pPr>
        <w:jc w:val="both"/>
        <w:rPr>
          <w:sz w:val="24"/>
          <w:szCs w:val="24"/>
        </w:rPr>
      </w:pPr>
      <w:r w:rsidRPr="007239F3">
        <w:rPr>
          <w:sz w:val="24"/>
          <w:szCs w:val="24"/>
        </w:rPr>
        <w:t>Represente o respetivo Diagrama de Estados</w:t>
      </w:r>
      <w:r w:rsidR="00C567C3">
        <w:rPr>
          <w:sz w:val="24"/>
          <w:szCs w:val="24"/>
        </w:rPr>
        <w:t xml:space="preserve"> para o </w:t>
      </w:r>
      <w:r w:rsidR="007D5F19">
        <w:rPr>
          <w:sz w:val="24"/>
          <w:szCs w:val="24"/>
        </w:rPr>
        <w:t xml:space="preserve">referido </w:t>
      </w:r>
      <w:r w:rsidR="00BE2160">
        <w:rPr>
          <w:sz w:val="24"/>
          <w:szCs w:val="24"/>
        </w:rPr>
        <w:t>ciclo</w:t>
      </w:r>
      <w:r w:rsidR="007D5F19">
        <w:rPr>
          <w:sz w:val="24"/>
          <w:szCs w:val="24"/>
        </w:rPr>
        <w:t>.</w:t>
      </w:r>
      <w:r w:rsidR="00BE2160">
        <w:rPr>
          <w:sz w:val="24"/>
          <w:szCs w:val="24"/>
        </w:rPr>
        <w:t xml:space="preserve"> Acrescente um estado para o fim-de-semana.</w:t>
      </w:r>
      <w:r w:rsidR="007D5F19">
        <w:rPr>
          <w:sz w:val="24"/>
          <w:szCs w:val="24"/>
        </w:rPr>
        <w:t xml:space="preserve"> </w:t>
      </w:r>
      <w:r w:rsidR="00BE2160">
        <w:rPr>
          <w:sz w:val="24"/>
          <w:szCs w:val="24"/>
        </w:rPr>
        <w:t>Utilize nomes sugestivos para os estados e para as transições.</w:t>
      </w:r>
    </w:p>
    <w:p w14:paraId="005DF873" w14:textId="3010FC77" w:rsidR="007D5F19" w:rsidRDefault="007D5F19" w:rsidP="007D5F19">
      <w:pPr>
        <w:jc w:val="both"/>
        <w:rPr>
          <w:sz w:val="24"/>
          <w:szCs w:val="24"/>
        </w:rPr>
      </w:pPr>
    </w:p>
    <w:p w14:paraId="5323ED02" w14:textId="103B4B2C" w:rsidR="00CE6ECF" w:rsidRDefault="00CE6ECF" w:rsidP="00C77FBB">
      <w:pPr>
        <w:jc w:val="both"/>
        <w:rPr>
          <w:b/>
          <w:bCs/>
          <w:sz w:val="24"/>
          <w:szCs w:val="24"/>
        </w:rPr>
      </w:pPr>
      <w:r w:rsidRPr="00B714BD">
        <w:rPr>
          <w:b/>
          <w:bCs/>
          <w:sz w:val="24"/>
          <w:szCs w:val="24"/>
        </w:rPr>
        <w:t>Resposta:</w:t>
      </w:r>
    </w:p>
    <w:p w14:paraId="49E6A292" w14:textId="77777777" w:rsidR="00C77FBB" w:rsidRDefault="00C77FBB" w:rsidP="00C77FBB">
      <w:pPr>
        <w:jc w:val="both"/>
        <w:rPr>
          <w:b/>
          <w:bCs/>
          <w:sz w:val="24"/>
          <w:szCs w:val="24"/>
        </w:rPr>
      </w:pPr>
    </w:p>
    <w:p w14:paraId="2AFDBBDF" w14:textId="77777777" w:rsidR="00C77FBB" w:rsidRDefault="00C77FBB" w:rsidP="00C77FBB">
      <w:pPr>
        <w:ind w:left="-426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A724F9B" wp14:editId="3E64E498">
            <wp:extent cx="6358175" cy="2605178"/>
            <wp:effectExtent l="0" t="0" r="0" b="0"/>
            <wp:docPr id="18687338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993" cy="261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2251" w14:textId="77777777" w:rsidR="00C77FBB" w:rsidRDefault="00C77FBB" w:rsidP="00C77FBB">
      <w:pPr>
        <w:rPr>
          <w:b/>
          <w:bCs/>
          <w:sz w:val="24"/>
          <w:szCs w:val="24"/>
        </w:rPr>
      </w:pPr>
    </w:p>
    <w:p w14:paraId="6FBA6220" w14:textId="77777777" w:rsidR="00C77FBB" w:rsidRDefault="00C77FBB" w:rsidP="00C77FBB">
      <w:pPr>
        <w:jc w:val="both"/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Critérios de correção:</w:t>
      </w:r>
    </w:p>
    <w:p w14:paraId="5C536A9F" w14:textId="77777777" w:rsidR="00C77FBB" w:rsidRDefault="00C77FBB" w:rsidP="00C77FBB">
      <w:pPr>
        <w:jc w:val="both"/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- estados adequados: 5 décimas</w:t>
      </w:r>
    </w:p>
    <w:p w14:paraId="072E3F7D" w14:textId="77777777" w:rsidR="00C77FBB" w:rsidRDefault="00C77FBB" w:rsidP="00C77FBB">
      <w:pPr>
        <w:jc w:val="both"/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- transições adequadas: 5 décimas</w:t>
      </w:r>
    </w:p>
    <w:p w14:paraId="14465D34" w14:textId="77777777" w:rsidR="00C77FBB" w:rsidRDefault="00C77FBB" w:rsidP="00C77FBB">
      <w:pPr>
        <w:adjustRightInd w:val="0"/>
        <w:snapToGrid w:val="0"/>
        <w:jc w:val="both"/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- penalização para a dificuldade de leitura (linhas cruzadas, letras com fontes desadequadas): -20% a -60%</w:t>
      </w:r>
    </w:p>
    <w:p w14:paraId="4A3694F8" w14:textId="77777777" w:rsidR="00C77FBB" w:rsidRDefault="00C77FBB" w:rsidP="00C77FBB">
      <w:pPr>
        <w:jc w:val="both"/>
        <w:rPr>
          <w:sz w:val="24"/>
          <w:szCs w:val="24"/>
        </w:rPr>
      </w:pPr>
    </w:p>
    <w:p w14:paraId="48C68B1F" w14:textId="77777777" w:rsidR="00C77FBB" w:rsidRDefault="00C77FBB" w:rsidP="00C77FBB">
      <w:pPr>
        <w:jc w:val="both"/>
        <w:rPr>
          <w:sz w:val="24"/>
          <w:szCs w:val="24"/>
        </w:rPr>
      </w:pPr>
    </w:p>
    <w:p w14:paraId="792681D4" w14:textId="77777777" w:rsidR="00C77FBB" w:rsidRDefault="00C77FBB" w:rsidP="00C77FBB">
      <w:pPr>
        <w:jc w:val="both"/>
        <w:rPr>
          <w:sz w:val="24"/>
          <w:szCs w:val="24"/>
        </w:rPr>
      </w:pPr>
    </w:p>
    <w:p w14:paraId="74B8809D" w14:textId="77777777" w:rsidR="00CE6ECF" w:rsidRDefault="00CE6ECF" w:rsidP="007D5F19">
      <w:pPr>
        <w:jc w:val="both"/>
        <w:rPr>
          <w:sz w:val="24"/>
          <w:szCs w:val="24"/>
        </w:rPr>
      </w:pPr>
    </w:p>
    <w:p w14:paraId="3E31C760" w14:textId="77777777" w:rsidR="00CE6ECF" w:rsidRDefault="00CE6ECF" w:rsidP="007D5F19">
      <w:pPr>
        <w:jc w:val="both"/>
        <w:rPr>
          <w:sz w:val="24"/>
          <w:szCs w:val="24"/>
        </w:rPr>
      </w:pPr>
    </w:p>
    <w:p w14:paraId="0A51C78C" w14:textId="77777777" w:rsidR="00CE6ECF" w:rsidRDefault="00CE6ECF" w:rsidP="007D5F19">
      <w:pPr>
        <w:jc w:val="both"/>
        <w:rPr>
          <w:sz w:val="24"/>
          <w:szCs w:val="24"/>
        </w:rPr>
      </w:pPr>
    </w:p>
    <w:p w14:paraId="6AA03A86" w14:textId="77777777" w:rsidR="00CE6ECF" w:rsidRDefault="00CE6ECF" w:rsidP="007D5F19">
      <w:pPr>
        <w:jc w:val="both"/>
        <w:rPr>
          <w:sz w:val="24"/>
          <w:szCs w:val="24"/>
        </w:rPr>
      </w:pPr>
    </w:p>
    <w:p w14:paraId="233B7248" w14:textId="77777777" w:rsidR="00CE6ECF" w:rsidRDefault="00CE6ECF" w:rsidP="007D5F19">
      <w:pPr>
        <w:jc w:val="both"/>
        <w:rPr>
          <w:sz w:val="24"/>
          <w:szCs w:val="24"/>
        </w:rPr>
      </w:pPr>
    </w:p>
    <w:p w14:paraId="0D875BB2" w14:textId="77777777" w:rsidR="00CE6ECF" w:rsidRDefault="00CE6ECF" w:rsidP="007D5F19">
      <w:pPr>
        <w:jc w:val="both"/>
        <w:rPr>
          <w:sz w:val="24"/>
          <w:szCs w:val="24"/>
        </w:rPr>
      </w:pPr>
    </w:p>
    <w:p w14:paraId="4285D037" w14:textId="77777777" w:rsidR="00CE6ECF" w:rsidRDefault="00CE6ECF" w:rsidP="007D5F19">
      <w:pPr>
        <w:jc w:val="both"/>
        <w:rPr>
          <w:sz w:val="24"/>
          <w:szCs w:val="24"/>
        </w:rPr>
      </w:pPr>
    </w:p>
    <w:p w14:paraId="51C22A17" w14:textId="77777777" w:rsidR="008A5344" w:rsidRDefault="008A5344" w:rsidP="007D5F19">
      <w:pPr>
        <w:jc w:val="both"/>
        <w:rPr>
          <w:sz w:val="24"/>
          <w:szCs w:val="24"/>
        </w:rPr>
      </w:pPr>
    </w:p>
    <w:p w14:paraId="26E04916" w14:textId="02364103" w:rsidR="004F595C" w:rsidRDefault="009832EE" w:rsidP="007A48B2">
      <w:pPr>
        <w:rPr>
          <w:b/>
          <w:bCs/>
          <w:sz w:val="24"/>
          <w:szCs w:val="24"/>
        </w:rPr>
      </w:pPr>
      <w:r w:rsidRPr="005D2920">
        <w:rPr>
          <w:b/>
          <w:bCs/>
          <w:sz w:val="24"/>
          <w:szCs w:val="24"/>
        </w:rPr>
        <w:lastRenderedPageBreak/>
        <w:t>4</w:t>
      </w:r>
      <w:r w:rsidR="004F595C" w:rsidRPr="005D2920">
        <w:rPr>
          <w:b/>
          <w:bCs/>
          <w:sz w:val="24"/>
          <w:szCs w:val="24"/>
        </w:rPr>
        <w:t>)</w:t>
      </w:r>
      <w:r w:rsidR="00EB6121" w:rsidRPr="005D2920">
        <w:rPr>
          <w:b/>
          <w:bCs/>
          <w:sz w:val="24"/>
          <w:szCs w:val="24"/>
        </w:rPr>
        <w:t xml:space="preserve"> </w:t>
      </w:r>
      <w:r w:rsidR="004F595C" w:rsidRPr="005D2920">
        <w:rPr>
          <w:b/>
          <w:bCs/>
          <w:sz w:val="24"/>
          <w:szCs w:val="24"/>
        </w:rPr>
        <w:t xml:space="preserve">(1 valor) </w:t>
      </w:r>
      <w:r w:rsidR="005D2920">
        <w:rPr>
          <w:b/>
          <w:bCs/>
          <w:sz w:val="24"/>
          <w:szCs w:val="24"/>
        </w:rPr>
        <w:t xml:space="preserve">Diagrama </w:t>
      </w:r>
      <w:r w:rsidR="004F595C" w:rsidRPr="005D2920">
        <w:rPr>
          <w:b/>
          <w:bCs/>
          <w:sz w:val="24"/>
          <w:szCs w:val="24"/>
        </w:rPr>
        <w:t>de Atividades</w:t>
      </w:r>
    </w:p>
    <w:p w14:paraId="2F13392F" w14:textId="00A131F2" w:rsidR="002D3AAA" w:rsidRPr="002D3AAA" w:rsidRDefault="002D3AAA" w:rsidP="002D3AAA">
      <w:pPr>
        <w:jc w:val="both"/>
        <w:rPr>
          <w:sz w:val="24"/>
          <w:szCs w:val="24"/>
        </w:rPr>
      </w:pPr>
      <w:r w:rsidRPr="002D3AAA">
        <w:rPr>
          <w:sz w:val="24"/>
          <w:szCs w:val="24"/>
        </w:rPr>
        <w:t xml:space="preserve">Pedra, papel e tesoura é um jogo simples e popular em que duas pessoas escolhem entre pedra, papel ou tesoura. O objetivo do jogo é vencer o oponente escolhendo um item que derrote o item escolhido pelo oponente. </w:t>
      </w:r>
      <w:r>
        <w:rPr>
          <w:sz w:val="24"/>
          <w:szCs w:val="24"/>
        </w:rPr>
        <w:t xml:space="preserve">Cada partida tem as seguintes </w:t>
      </w:r>
      <w:r w:rsidRPr="002D3AAA">
        <w:rPr>
          <w:sz w:val="24"/>
          <w:szCs w:val="24"/>
        </w:rPr>
        <w:t>regras</w:t>
      </w:r>
      <w:r>
        <w:rPr>
          <w:sz w:val="24"/>
          <w:szCs w:val="24"/>
        </w:rPr>
        <w:t>:</w:t>
      </w:r>
    </w:p>
    <w:p w14:paraId="0FB710E0" w14:textId="37897E19" w:rsidR="002D3AAA" w:rsidRPr="002D3AAA" w:rsidRDefault="002D3AAA" w:rsidP="002D3AA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D3AAA">
        <w:rPr>
          <w:sz w:val="24"/>
          <w:szCs w:val="24"/>
        </w:rPr>
        <w:t>Pedra ganha da tesoura (a pedra</w:t>
      </w:r>
      <w:r>
        <w:rPr>
          <w:sz w:val="24"/>
          <w:szCs w:val="24"/>
        </w:rPr>
        <w:t xml:space="preserve"> parte</w:t>
      </w:r>
      <w:r w:rsidRPr="002D3AAA">
        <w:rPr>
          <w:sz w:val="24"/>
          <w:szCs w:val="24"/>
        </w:rPr>
        <w:t xml:space="preserve"> a tesoura)</w:t>
      </w:r>
    </w:p>
    <w:p w14:paraId="7D0F24F5" w14:textId="77777777" w:rsidR="002D3AAA" w:rsidRPr="002D3AAA" w:rsidRDefault="002D3AAA" w:rsidP="002D3AA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D3AAA">
        <w:rPr>
          <w:sz w:val="24"/>
          <w:szCs w:val="24"/>
        </w:rPr>
        <w:t>Tesoura ganha do papel (a tesoura corta o papel)</w:t>
      </w:r>
    </w:p>
    <w:p w14:paraId="4909C510" w14:textId="77777777" w:rsidR="002D3AAA" w:rsidRPr="002D3AAA" w:rsidRDefault="002D3AAA" w:rsidP="002D3AA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D3AAA">
        <w:rPr>
          <w:sz w:val="24"/>
          <w:szCs w:val="24"/>
        </w:rPr>
        <w:t>Papel ganha da pedra (o papel embrulha a pedra)</w:t>
      </w:r>
    </w:p>
    <w:p w14:paraId="7D223CC7" w14:textId="305ADB10" w:rsidR="002D3AAA" w:rsidRPr="002D3AAA" w:rsidRDefault="002D3AAA" w:rsidP="002D3AAA">
      <w:pPr>
        <w:jc w:val="both"/>
        <w:rPr>
          <w:sz w:val="24"/>
          <w:szCs w:val="24"/>
        </w:rPr>
      </w:pPr>
      <w:r w:rsidRPr="002D3AAA">
        <w:rPr>
          <w:sz w:val="24"/>
          <w:szCs w:val="24"/>
        </w:rPr>
        <w:t xml:space="preserve">Se ambos os jogadores escolherem o mesmo item, é um empate. O jogo é geralmente jogado </w:t>
      </w:r>
      <w:r>
        <w:rPr>
          <w:sz w:val="24"/>
          <w:szCs w:val="24"/>
        </w:rPr>
        <w:t>até um dos jogadores atingir</w:t>
      </w:r>
      <w:r w:rsidRPr="002D3AAA">
        <w:rPr>
          <w:sz w:val="24"/>
          <w:szCs w:val="24"/>
        </w:rPr>
        <w:t xml:space="preserve"> três, cinco ou sete </w:t>
      </w:r>
      <w:r>
        <w:rPr>
          <w:sz w:val="24"/>
          <w:szCs w:val="24"/>
        </w:rPr>
        <w:t>partidas.</w:t>
      </w:r>
      <w:r w:rsidRPr="002D3AAA">
        <w:rPr>
          <w:sz w:val="24"/>
          <w:szCs w:val="24"/>
        </w:rPr>
        <w:t xml:space="preserve"> </w:t>
      </w:r>
    </w:p>
    <w:p w14:paraId="1DFECBC9" w14:textId="77777777" w:rsidR="002D3AAA" w:rsidRDefault="002D3AAA" w:rsidP="002D3AAA">
      <w:pPr>
        <w:jc w:val="both"/>
        <w:rPr>
          <w:b/>
          <w:bCs/>
          <w:sz w:val="24"/>
          <w:szCs w:val="24"/>
        </w:rPr>
      </w:pPr>
    </w:p>
    <w:p w14:paraId="73142350" w14:textId="7FDC1205" w:rsidR="002D3AAA" w:rsidRPr="002D3AAA" w:rsidRDefault="002D3AAA" w:rsidP="002D3AAA">
      <w:pPr>
        <w:jc w:val="both"/>
        <w:rPr>
          <w:sz w:val="24"/>
          <w:szCs w:val="24"/>
        </w:rPr>
      </w:pPr>
      <w:r w:rsidRPr="002D3AAA">
        <w:rPr>
          <w:sz w:val="24"/>
          <w:szCs w:val="24"/>
        </w:rPr>
        <w:t>Crie um</w:t>
      </w:r>
      <w:r>
        <w:rPr>
          <w:sz w:val="24"/>
          <w:szCs w:val="24"/>
        </w:rPr>
        <w:t>,</w:t>
      </w:r>
      <w:r w:rsidRPr="002D3AAA">
        <w:rPr>
          <w:sz w:val="24"/>
          <w:szCs w:val="24"/>
        </w:rPr>
        <w:t xml:space="preserve"> ou mais diagramas de atividades </w:t>
      </w:r>
      <w:r>
        <w:rPr>
          <w:sz w:val="24"/>
          <w:szCs w:val="24"/>
        </w:rPr>
        <w:t>para um utilizador humano jogar com o computador. Ganha quem obtiver as primeiras 3 partidas.</w:t>
      </w:r>
    </w:p>
    <w:p w14:paraId="4B9DA41C" w14:textId="43838A0B" w:rsidR="007239F3" w:rsidRDefault="007239F3" w:rsidP="00853334">
      <w:pPr>
        <w:rPr>
          <w:sz w:val="24"/>
          <w:szCs w:val="24"/>
        </w:rPr>
      </w:pPr>
    </w:p>
    <w:p w14:paraId="02923DB0" w14:textId="77777777" w:rsidR="00CE6ECF" w:rsidRDefault="00CE6ECF" w:rsidP="00CE6ECF">
      <w:pPr>
        <w:rPr>
          <w:b/>
          <w:bCs/>
          <w:sz w:val="24"/>
          <w:szCs w:val="24"/>
        </w:rPr>
      </w:pPr>
      <w:r w:rsidRPr="00B714BD">
        <w:rPr>
          <w:b/>
          <w:bCs/>
          <w:sz w:val="24"/>
          <w:szCs w:val="24"/>
        </w:rPr>
        <w:t>Resposta:</w:t>
      </w:r>
    </w:p>
    <w:p w14:paraId="68D74984" w14:textId="77777777" w:rsidR="00132B90" w:rsidRDefault="00132B90" w:rsidP="00CE6ECF">
      <w:pPr>
        <w:rPr>
          <w:b/>
          <w:bCs/>
          <w:sz w:val="24"/>
          <w:szCs w:val="24"/>
        </w:rPr>
      </w:pPr>
    </w:p>
    <w:p w14:paraId="295AE7CB" w14:textId="77777777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>import random</w:t>
      </w:r>
    </w:p>
    <w:p w14:paraId="73F1768D" w14:textId="77777777" w:rsidR="00132B90" w:rsidRPr="00132B90" w:rsidRDefault="00132B90" w:rsidP="00132B90">
      <w:pPr>
        <w:rPr>
          <w:sz w:val="24"/>
          <w:szCs w:val="24"/>
        </w:rPr>
      </w:pPr>
    </w:p>
    <w:p w14:paraId="115E0486" w14:textId="77777777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>def jogada ():</w:t>
      </w:r>
    </w:p>
    <w:p w14:paraId="5EE0418C" w14:textId="77777777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opcoes = ['pedra', 'papel', 'tesoura']</w:t>
      </w:r>
    </w:p>
    <w:p w14:paraId="5C3F92E4" w14:textId="77777777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vitoria_jogador=0</w:t>
      </w:r>
    </w:p>
    <w:p w14:paraId="41FC36FB" w14:textId="772E36E6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PC = random.choice(opcoes)    </w:t>
      </w:r>
      <w:r>
        <w:rPr>
          <w:sz w:val="24"/>
          <w:szCs w:val="24"/>
        </w:rPr>
        <w:t xml:space="preserve"># </w:t>
      </w:r>
      <w:r w:rsidRPr="00132B90">
        <w:rPr>
          <w:sz w:val="24"/>
          <w:szCs w:val="24"/>
        </w:rPr>
        <w:t>print(PC)</w:t>
      </w:r>
    </w:p>
    <w:p w14:paraId="03D615ED" w14:textId="77777777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jogador = input("Escolha pedra, papel ou tesoura: ").lower()</w:t>
      </w:r>
    </w:p>
    <w:p w14:paraId="6D4E1726" w14:textId="0395CCCB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if jogador == PC: print("Empate!")</w:t>
      </w:r>
    </w:p>
    <w:p w14:paraId="6C855E2E" w14:textId="656EDDE2" w:rsid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elif (jogador == 'pedra' and PC == 'tesoura') </w:t>
      </w:r>
    </w:p>
    <w:p w14:paraId="31A2B6B0" w14:textId="240A15A5" w:rsidR="00132B90" w:rsidRDefault="00132B90" w:rsidP="00132B90">
      <w:pPr>
        <w:rPr>
          <w:sz w:val="24"/>
          <w:szCs w:val="24"/>
        </w:rPr>
      </w:pPr>
      <w:r>
        <w:rPr>
          <w:sz w:val="24"/>
          <w:szCs w:val="24"/>
        </w:rPr>
        <w:t xml:space="preserve">          or </w:t>
      </w:r>
      <w:r w:rsidRPr="00132B90">
        <w:rPr>
          <w:sz w:val="24"/>
          <w:szCs w:val="24"/>
        </w:rPr>
        <w:t xml:space="preserve">(jogador == 'tesoura' and PC == 'papel') </w:t>
      </w:r>
    </w:p>
    <w:p w14:paraId="56DCF683" w14:textId="6BD79466" w:rsidR="00132B90" w:rsidRPr="00132B90" w:rsidRDefault="00132B90" w:rsidP="00132B9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32B90">
        <w:rPr>
          <w:sz w:val="24"/>
          <w:szCs w:val="24"/>
        </w:rPr>
        <w:t>or (jogador == 'papel' and PC == 'pedra'): print("Jogador ganhou")</w:t>
      </w:r>
    </w:p>
    <w:p w14:paraId="75E9D78D" w14:textId="6987908F" w:rsidR="00132B90" w:rsidRPr="00132B90" w:rsidRDefault="000E0534" w:rsidP="00132B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132B90" w:rsidRPr="00132B90">
        <w:rPr>
          <w:sz w:val="24"/>
          <w:szCs w:val="24"/>
        </w:rPr>
        <w:t xml:space="preserve">         vitoria_jogador = 1</w:t>
      </w:r>
    </w:p>
    <w:p w14:paraId="2A28230D" w14:textId="1EA65C35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else: print("Jogador perdeu")</w:t>
      </w:r>
    </w:p>
    <w:p w14:paraId="60D5758C" w14:textId="2A883D94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      </w:t>
      </w:r>
      <w:r w:rsidR="000E0534">
        <w:rPr>
          <w:sz w:val="24"/>
          <w:szCs w:val="24"/>
        </w:rPr>
        <w:t xml:space="preserve">   </w:t>
      </w:r>
      <w:r w:rsidRPr="00132B90">
        <w:rPr>
          <w:sz w:val="24"/>
          <w:szCs w:val="24"/>
        </w:rPr>
        <w:t>vitoria_jogador=-1</w:t>
      </w:r>
    </w:p>
    <w:p w14:paraId="780B752A" w14:textId="77777777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return vitoria_jogador</w:t>
      </w:r>
    </w:p>
    <w:p w14:paraId="6A9ACF61" w14:textId="77777777" w:rsidR="00132B90" w:rsidRPr="00132B90" w:rsidRDefault="00132B90" w:rsidP="00132B90">
      <w:pPr>
        <w:rPr>
          <w:sz w:val="24"/>
          <w:szCs w:val="24"/>
        </w:rPr>
      </w:pPr>
    </w:p>
    <w:p w14:paraId="5012B7A5" w14:textId="77777777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>def jogo():</w:t>
      </w:r>
    </w:p>
    <w:p w14:paraId="791C14FF" w14:textId="77777777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vitorias_jogador = 0</w:t>
      </w:r>
    </w:p>
    <w:p w14:paraId="455E7598" w14:textId="77777777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vitorias_PC = 0</w:t>
      </w:r>
    </w:p>
    <w:p w14:paraId="53D224E7" w14:textId="77777777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while vitorias_jogador &lt; 3 and vitorias_PC &lt; 3:</w:t>
      </w:r>
    </w:p>
    <w:p w14:paraId="3FDEA635" w14:textId="77777777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    resultado=jogada()</w:t>
      </w:r>
    </w:p>
    <w:p w14:paraId="67948599" w14:textId="714573B8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    if resultado &gt;= 1:</w:t>
      </w:r>
      <w:r w:rsidR="000E0534">
        <w:rPr>
          <w:sz w:val="24"/>
          <w:szCs w:val="24"/>
        </w:rPr>
        <w:t xml:space="preserve"> </w:t>
      </w:r>
      <w:r w:rsidRPr="00132B90">
        <w:rPr>
          <w:sz w:val="24"/>
          <w:szCs w:val="24"/>
        </w:rPr>
        <w:t xml:space="preserve">   vitorias_jogador = vitorias_jogador + 1</w:t>
      </w:r>
    </w:p>
    <w:p w14:paraId="7C486F55" w14:textId="5836E4FB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    elif resultado &lt;=-1:</w:t>
      </w:r>
      <w:r w:rsidR="000E0534">
        <w:rPr>
          <w:sz w:val="24"/>
          <w:szCs w:val="24"/>
        </w:rPr>
        <w:t xml:space="preserve"> </w:t>
      </w:r>
      <w:r w:rsidRPr="00132B90">
        <w:rPr>
          <w:sz w:val="24"/>
          <w:szCs w:val="24"/>
        </w:rPr>
        <w:t xml:space="preserve">  vitorias_PC = vitorias_PC + 1</w:t>
      </w:r>
    </w:p>
    <w:p w14:paraId="01E41195" w14:textId="18E460B4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 print ('jogador', vitorias_jogador)</w:t>
      </w:r>
    </w:p>
    <w:p w14:paraId="258344CB" w14:textId="73CCFC1E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32B90">
        <w:rPr>
          <w:sz w:val="24"/>
          <w:szCs w:val="24"/>
        </w:rPr>
        <w:t>print ('PC', vitorias_PC)</w:t>
      </w:r>
    </w:p>
    <w:p w14:paraId="37F2D40D" w14:textId="77777777" w:rsidR="00132B90" w:rsidRPr="00132B90" w:rsidRDefault="00132B90" w:rsidP="00132B90">
      <w:pPr>
        <w:rPr>
          <w:sz w:val="24"/>
          <w:szCs w:val="24"/>
        </w:rPr>
      </w:pPr>
    </w:p>
    <w:p w14:paraId="11EA0562" w14:textId="79BDB8F5" w:rsidR="00132B90" w:rsidRPr="00132B90" w:rsidRDefault="00132B90" w:rsidP="00132B90">
      <w:pPr>
        <w:rPr>
          <w:sz w:val="24"/>
          <w:szCs w:val="24"/>
        </w:rPr>
      </w:pPr>
      <w:r w:rsidRPr="00132B90">
        <w:rPr>
          <w:sz w:val="24"/>
          <w:szCs w:val="24"/>
        </w:rPr>
        <w:t>jogo()</w:t>
      </w:r>
    </w:p>
    <w:p w14:paraId="18DB55A5" w14:textId="77777777" w:rsidR="00132B90" w:rsidRDefault="00132B90" w:rsidP="00CE6ECF">
      <w:pPr>
        <w:rPr>
          <w:b/>
          <w:bCs/>
          <w:sz w:val="24"/>
          <w:szCs w:val="24"/>
        </w:rPr>
      </w:pPr>
    </w:p>
    <w:p w14:paraId="62CEB10F" w14:textId="77777777" w:rsidR="00132B90" w:rsidRDefault="00132B90" w:rsidP="00CE6ECF">
      <w:pPr>
        <w:rPr>
          <w:b/>
          <w:bCs/>
          <w:sz w:val="24"/>
          <w:szCs w:val="24"/>
        </w:rPr>
      </w:pPr>
    </w:p>
    <w:p w14:paraId="6BA71AE0" w14:textId="77777777" w:rsidR="00132B90" w:rsidRDefault="00132B90" w:rsidP="00CE6ECF">
      <w:pPr>
        <w:rPr>
          <w:b/>
          <w:bCs/>
          <w:sz w:val="24"/>
          <w:szCs w:val="24"/>
        </w:rPr>
      </w:pPr>
    </w:p>
    <w:p w14:paraId="2EF91684" w14:textId="77777777" w:rsidR="00132B90" w:rsidRDefault="00132B90" w:rsidP="00CE6ECF">
      <w:pPr>
        <w:rPr>
          <w:b/>
          <w:bCs/>
          <w:sz w:val="24"/>
          <w:szCs w:val="24"/>
        </w:rPr>
      </w:pPr>
    </w:p>
    <w:p w14:paraId="79F65761" w14:textId="77777777" w:rsidR="00132B90" w:rsidRDefault="00132B90" w:rsidP="00CE6ECF">
      <w:pPr>
        <w:rPr>
          <w:b/>
          <w:bCs/>
          <w:sz w:val="24"/>
          <w:szCs w:val="24"/>
        </w:rPr>
      </w:pPr>
    </w:p>
    <w:p w14:paraId="120BCC64" w14:textId="77777777" w:rsidR="00132B90" w:rsidRDefault="00132B90" w:rsidP="00CE6ECF">
      <w:pPr>
        <w:rPr>
          <w:b/>
          <w:bCs/>
          <w:sz w:val="24"/>
          <w:szCs w:val="24"/>
        </w:rPr>
      </w:pPr>
    </w:p>
    <w:p w14:paraId="28CDC493" w14:textId="77777777" w:rsidR="00132B90" w:rsidRDefault="00132B90" w:rsidP="00CE6ECF">
      <w:pPr>
        <w:rPr>
          <w:b/>
          <w:bCs/>
          <w:sz w:val="24"/>
          <w:szCs w:val="24"/>
        </w:rPr>
      </w:pPr>
    </w:p>
    <w:p w14:paraId="4F8829F1" w14:textId="77777777" w:rsidR="00132B90" w:rsidRDefault="00132B90" w:rsidP="00CE6ECF">
      <w:pPr>
        <w:rPr>
          <w:b/>
          <w:bCs/>
          <w:sz w:val="24"/>
          <w:szCs w:val="24"/>
        </w:rPr>
      </w:pPr>
    </w:p>
    <w:p w14:paraId="50A2AFA7" w14:textId="77777777" w:rsidR="00132B90" w:rsidRDefault="00132B90" w:rsidP="00CE6ECF">
      <w:pPr>
        <w:rPr>
          <w:b/>
          <w:bCs/>
          <w:sz w:val="24"/>
          <w:szCs w:val="24"/>
        </w:rPr>
      </w:pPr>
    </w:p>
    <w:p w14:paraId="046C2776" w14:textId="0CBA2A5B" w:rsidR="00132B90" w:rsidRDefault="003A0C4B" w:rsidP="00CE6EC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548DB30" wp14:editId="6212F7D2">
            <wp:extent cx="5454650" cy="4966335"/>
            <wp:effectExtent l="0" t="0" r="0" b="0"/>
            <wp:docPr id="1763285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96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E8A25" w14:textId="77777777" w:rsidR="003A0C4B" w:rsidRDefault="003A0C4B" w:rsidP="00CE6ECF">
      <w:pPr>
        <w:rPr>
          <w:b/>
          <w:bCs/>
          <w:sz w:val="24"/>
          <w:szCs w:val="24"/>
        </w:rPr>
      </w:pPr>
    </w:p>
    <w:p w14:paraId="4529678C" w14:textId="54E38F78" w:rsidR="003A0C4B" w:rsidRDefault="005C7762" w:rsidP="00CE6EC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40AA4A22" wp14:editId="338D758E">
            <wp:extent cx="5019675" cy="6543675"/>
            <wp:effectExtent l="0" t="0" r="0" b="0"/>
            <wp:docPr id="6349602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3789" w14:textId="77777777" w:rsidR="00132B90" w:rsidRDefault="00132B90" w:rsidP="00CE6ECF">
      <w:pPr>
        <w:rPr>
          <w:b/>
          <w:bCs/>
          <w:sz w:val="24"/>
          <w:szCs w:val="24"/>
        </w:rPr>
      </w:pPr>
    </w:p>
    <w:p w14:paraId="7ED4DFD8" w14:textId="77777777" w:rsidR="00CE6ECF" w:rsidRDefault="00CE6ECF" w:rsidP="00CE6ECF">
      <w:pPr>
        <w:jc w:val="both"/>
        <w:rPr>
          <w:sz w:val="24"/>
          <w:szCs w:val="24"/>
        </w:rPr>
      </w:pPr>
    </w:p>
    <w:p w14:paraId="479C5DD9" w14:textId="77777777" w:rsidR="00CE6ECF" w:rsidRDefault="00CE6ECF" w:rsidP="00CE6ECF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Critérios de correção:</w:t>
      </w:r>
    </w:p>
    <w:p w14:paraId="54C93BC0" w14:textId="05E1B1DA" w:rsidR="00CE6ECF" w:rsidRDefault="00CE6ECF" w:rsidP="00CE6ECF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 xml:space="preserve">- 0.5 valores: função </w:t>
      </w:r>
      <w:r w:rsidR="0018382E">
        <w:rPr>
          <w:color w:val="200FFD"/>
          <w:sz w:val="24"/>
          <w:szCs w:val="24"/>
        </w:rPr>
        <w:t>jogada</w:t>
      </w:r>
      <w:r>
        <w:rPr>
          <w:color w:val="200FFD"/>
          <w:sz w:val="24"/>
          <w:szCs w:val="24"/>
        </w:rPr>
        <w:t>()</w:t>
      </w:r>
    </w:p>
    <w:p w14:paraId="4706207F" w14:textId="2BAB6D16" w:rsidR="00CE6ECF" w:rsidRDefault="00CE6ECF" w:rsidP="00CE6ECF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 xml:space="preserve">- 0.5 valores: função </w:t>
      </w:r>
      <w:r w:rsidR="0018382E">
        <w:rPr>
          <w:color w:val="200FFD"/>
          <w:sz w:val="24"/>
          <w:szCs w:val="24"/>
        </w:rPr>
        <w:t>jogo</w:t>
      </w:r>
      <w:r>
        <w:rPr>
          <w:color w:val="200FFD"/>
          <w:sz w:val="24"/>
          <w:szCs w:val="24"/>
        </w:rPr>
        <w:t>()</w:t>
      </w:r>
    </w:p>
    <w:p w14:paraId="5119899E" w14:textId="7DE5D224" w:rsidR="00CE6ECF" w:rsidRDefault="00CE6ECF" w:rsidP="00CE6ECF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 xml:space="preserve">- definir diagramas com  decisões </w:t>
      </w:r>
      <w:r w:rsidR="0018382E">
        <w:rPr>
          <w:color w:val="200FFD"/>
          <w:sz w:val="24"/>
          <w:szCs w:val="24"/>
        </w:rPr>
        <w:t>e/ou</w:t>
      </w:r>
      <w:r>
        <w:rPr>
          <w:color w:val="200FFD"/>
          <w:sz w:val="24"/>
          <w:szCs w:val="24"/>
        </w:rPr>
        <w:t xml:space="preserve"> ciclo</w:t>
      </w:r>
    </w:p>
    <w:p w14:paraId="5BC1584D" w14:textId="77777777" w:rsidR="00CE6ECF" w:rsidRDefault="00CE6ECF" w:rsidP="00CE6ECF">
      <w:pPr>
        <w:rPr>
          <w:color w:val="200FFD"/>
          <w:sz w:val="24"/>
          <w:szCs w:val="24"/>
        </w:rPr>
      </w:pPr>
      <w:r>
        <w:rPr>
          <w:color w:val="200FFD"/>
          <w:sz w:val="24"/>
          <w:szCs w:val="24"/>
        </w:rPr>
        <w:t>- definir corretamente as variáveis</w:t>
      </w:r>
    </w:p>
    <w:p w14:paraId="1347C119" w14:textId="33CF7D91" w:rsidR="00697975" w:rsidRPr="005C7762" w:rsidRDefault="00697975" w:rsidP="00697975">
      <w:pPr>
        <w:rPr>
          <w:color w:val="0000FF"/>
          <w:sz w:val="24"/>
          <w:szCs w:val="24"/>
        </w:rPr>
      </w:pPr>
      <w:r w:rsidRPr="005C7762">
        <w:rPr>
          <w:color w:val="0000FF"/>
          <w:sz w:val="24"/>
          <w:szCs w:val="24"/>
        </w:rPr>
        <w:t xml:space="preserve">- penalização: </w:t>
      </w:r>
      <w:r>
        <w:rPr>
          <w:color w:val="0000FF"/>
          <w:sz w:val="24"/>
          <w:szCs w:val="24"/>
        </w:rPr>
        <w:t>termos desadequados</w:t>
      </w:r>
      <w:r>
        <w:rPr>
          <w:color w:val="0000FF"/>
          <w:sz w:val="24"/>
          <w:szCs w:val="24"/>
        </w:rPr>
        <w:t xml:space="preserve"> ou símbolos </w:t>
      </w:r>
      <w:r>
        <w:rPr>
          <w:color w:val="0000FF"/>
          <w:sz w:val="24"/>
          <w:szCs w:val="24"/>
        </w:rPr>
        <w:t>desadequadas</w:t>
      </w:r>
    </w:p>
    <w:p w14:paraId="42C7A48A" w14:textId="77777777" w:rsidR="00697975" w:rsidRDefault="00697975" w:rsidP="00697975">
      <w:pPr>
        <w:rPr>
          <w:b/>
          <w:bCs/>
          <w:sz w:val="24"/>
          <w:szCs w:val="24"/>
        </w:rPr>
      </w:pPr>
    </w:p>
    <w:p w14:paraId="7CEBD564" w14:textId="77777777" w:rsidR="00CE6ECF" w:rsidRDefault="00CE6ECF" w:rsidP="00853334">
      <w:pPr>
        <w:rPr>
          <w:sz w:val="24"/>
          <w:szCs w:val="24"/>
        </w:rPr>
      </w:pPr>
    </w:p>
    <w:p w14:paraId="35225E8E" w14:textId="77777777" w:rsidR="00CE6ECF" w:rsidRDefault="00CE6ECF" w:rsidP="00853334">
      <w:pPr>
        <w:rPr>
          <w:sz w:val="24"/>
          <w:szCs w:val="24"/>
        </w:rPr>
      </w:pPr>
    </w:p>
    <w:p w14:paraId="42A354E6" w14:textId="6D2CA6A9" w:rsidR="002D3AAA" w:rsidRPr="002D3AAA" w:rsidRDefault="002D3AAA" w:rsidP="002D3AAA">
      <w:pPr>
        <w:jc w:val="center"/>
        <w:rPr>
          <w:b/>
          <w:bCs/>
          <w:sz w:val="24"/>
          <w:szCs w:val="24"/>
        </w:rPr>
      </w:pPr>
      <w:r w:rsidRPr="002D3AAA">
        <w:rPr>
          <w:b/>
          <w:bCs/>
          <w:sz w:val="24"/>
          <w:szCs w:val="24"/>
        </w:rPr>
        <w:t>FIM</w:t>
      </w:r>
    </w:p>
    <w:sectPr w:rsidR="002D3AAA" w:rsidRPr="002D3AAA">
      <w:pgSz w:w="11910" w:h="16840"/>
      <w:pgMar w:top="136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D344" w14:textId="77777777" w:rsidR="00CF79AF" w:rsidRDefault="00CF79AF" w:rsidP="00A32B60">
      <w:r>
        <w:separator/>
      </w:r>
    </w:p>
  </w:endnote>
  <w:endnote w:type="continuationSeparator" w:id="0">
    <w:p w14:paraId="3550801A" w14:textId="77777777" w:rsidR="00CF79AF" w:rsidRDefault="00CF79AF" w:rsidP="00A3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054132"/>
      <w:docPartObj>
        <w:docPartGallery w:val="Page Numbers (Bottom of Page)"/>
        <w:docPartUnique/>
      </w:docPartObj>
    </w:sdtPr>
    <w:sdtContent>
      <w:p w14:paraId="3E86BA06" w14:textId="61368433" w:rsidR="00A32B60" w:rsidRDefault="00A32B6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1A">
          <w:rPr>
            <w:noProof/>
          </w:rPr>
          <w:t>3</w:t>
        </w:r>
        <w:r>
          <w:fldChar w:fldCharType="end"/>
        </w:r>
      </w:p>
    </w:sdtContent>
  </w:sdt>
  <w:p w14:paraId="519B4E92" w14:textId="77777777" w:rsidR="00A32B60" w:rsidRDefault="00A32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4DBC" w14:textId="77777777" w:rsidR="00CF79AF" w:rsidRDefault="00CF79AF" w:rsidP="00A32B60">
      <w:r>
        <w:separator/>
      </w:r>
    </w:p>
  </w:footnote>
  <w:footnote w:type="continuationSeparator" w:id="0">
    <w:p w14:paraId="36B3D9AB" w14:textId="77777777" w:rsidR="00CF79AF" w:rsidRDefault="00CF79AF" w:rsidP="00A3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45F"/>
    <w:multiLevelType w:val="hybridMultilevel"/>
    <w:tmpl w:val="C714DD30"/>
    <w:lvl w:ilvl="0" w:tplc="08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ACA798C"/>
    <w:multiLevelType w:val="hybridMultilevel"/>
    <w:tmpl w:val="7C567E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A52B0"/>
    <w:multiLevelType w:val="hybridMultilevel"/>
    <w:tmpl w:val="EE3279AC"/>
    <w:lvl w:ilvl="0" w:tplc="5BBA6E3E">
      <w:start w:val="1"/>
      <w:numFmt w:val="decimal"/>
      <w:lvlText w:val="%1)"/>
      <w:lvlJc w:val="left"/>
      <w:pPr>
        <w:ind w:left="15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6B601A6">
      <w:numFmt w:val="bullet"/>
      <w:lvlText w:val="•"/>
      <w:lvlJc w:val="left"/>
      <w:pPr>
        <w:ind w:left="1002" w:hanging="264"/>
      </w:pPr>
      <w:rPr>
        <w:rFonts w:hint="default"/>
      </w:rPr>
    </w:lvl>
    <w:lvl w:ilvl="2" w:tplc="BC0473F6">
      <w:numFmt w:val="bullet"/>
      <w:lvlText w:val="•"/>
      <w:lvlJc w:val="left"/>
      <w:pPr>
        <w:ind w:left="1845" w:hanging="264"/>
      </w:pPr>
      <w:rPr>
        <w:rFonts w:hint="default"/>
      </w:rPr>
    </w:lvl>
    <w:lvl w:ilvl="3" w:tplc="2528F188">
      <w:numFmt w:val="bullet"/>
      <w:lvlText w:val="•"/>
      <w:lvlJc w:val="left"/>
      <w:pPr>
        <w:ind w:left="2687" w:hanging="264"/>
      </w:pPr>
      <w:rPr>
        <w:rFonts w:hint="default"/>
      </w:rPr>
    </w:lvl>
    <w:lvl w:ilvl="4" w:tplc="ABEC0140">
      <w:numFmt w:val="bullet"/>
      <w:lvlText w:val="•"/>
      <w:lvlJc w:val="left"/>
      <w:pPr>
        <w:ind w:left="3530" w:hanging="264"/>
      </w:pPr>
      <w:rPr>
        <w:rFonts w:hint="default"/>
      </w:rPr>
    </w:lvl>
    <w:lvl w:ilvl="5" w:tplc="41301A56">
      <w:numFmt w:val="bullet"/>
      <w:lvlText w:val="•"/>
      <w:lvlJc w:val="left"/>
      <w:pPr>
        <w:ind w:left="4372" w:hanging="264"/>
      </w:pPr>
      <w:rPr>
        <w:rFonts w:hint="default"/>
      </w:rPr>
    </w:lvl>
    <w:lvl w:ilvl="6" w:tplc="BE36D8EE">
      <w:numFmt w:val="bullet"/>
      <w:lvlText w:val="•"/>
      <w:lvlJc w:val="left"/>
      <w:pPr>
        <w:ind w:left="5215" w:hanging="264"/>
      </w:pPr>
      <w:rPr>
        <w:rFonts w:hint="default"/>
      </w:rPr>
    </w:lvl>
    <w:lvl w:ilvl="7" w:tplc="BFFCA1E8">
      <w:numFmt w:val="bullet"/>
      <w:lvlText w:val="•"/>
      <w:lvlJc w:val="left"/>
      <w:pPr>
        <w:ind w:left="6058" w:hanging="264"/>
      </w:pPr>
      <w:rPr>
        <w:rFonts w:hint="default"/>
      </w:rPr>
    </w:lvl>
    <w:lvl w:ilvl="8" w:tplc="AD60BAD6">
      <w:numFmt w:val="bullet"/>
      <w:lvlText w:val="•"/>
      <w:lvlJc w:val="left"/>
      <w:pPr>
        <w:ind w:left="6900" w:hanging="264"/>
      </w:pPr>
      <w:rPr>
        <w:rFonts w:hint="default"/>
      </w:rPr>
    </w:lvl>
  </w:abstractNum>
  <w:abstractNum w:abstractNumId="3" w15:restartNumberingAfterBreak="0">
    <w:nsid w:val="31E14848"/>
    <w:multiLevelType w:val="hybridMultilevel"/>
    <w:tmpl w:val="EEEEA7B4"/>
    <w:lvl w:ilvl="0" w:tplc="C2AA6CA8">
      <w:start w:val="1"/>
      <w:numFmt w:val="decimal"/>
      <w:lvlText w:val="%1)"/>
      <w:lvlJc w:val="left"/>
      <w:pPr>
        <w:ind w:left="5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31" w:hanging="360"/>
      </w:pPr>
    </w:lvl>
    <w:lvl w:ilvl="2" w:tplc="0816001B" w:tentative="1">
      <w:start w:val="1"/>
      <w:numFmt w:val="lowerRoman"/>
      <w:lvlText w:val="%3."/>
      <w:lvlJc w:val="right"/>
      <w:pPr>
        <w:ind w:left="1951" w:hanging="180"/>
      </w:pPr>
    </w:lvl>
    <w:lvl w:ilvl="3" w:tplc="0816000F" w:tentative="1">
      <w:start w:val="1"/>
      <w:numFmt w:val="decimal"/>
      <w:lvlText w:val="%4."/>
      <w:lvlJc w:val="left"/>
      <w:pPr>
        <w:ind w:left="2671" w:hanging="360"/>
      </w:pPr>
    </w:lvl>
    <w:lvl w:ilvl="4" w:tplc="08160019" w:tentative="1">
      <w:start w:val="1"/>
      <w:numFmt w:val="lowerLetter"/>
      <w:lvlText w:val="%5."/>
      <w:lvlJc w:val="left"/>
      <w:pPr>
        <w:ind w:left="3391" w:hanging="360"/>
      </w:pPr>
    </w:lvl>
    <w:lvl w:ilvl="5" w:tplc="0816001B" w:tentative="1">
      <w:start w:val="1"/>
      <w:numFmt w:val="lowerRoman"/>
      <w:lvlText w:val="%6."/>
      <w:lvlJc w:val="right"/>
      <w:pPr>
        <w:ind w:left="4111" w:hanging="180"/>
      </w:pPr>
    </w:lvl>
    <w:lvl w:ilvl="6" w:tplc="0816000F" w:tentative="1">
      <w:start w:val="1"/>
      <w:numFmt w:val="decimal"/>
      <w:lvlText w:val="%7."/>
      <w:lvlJc w:val="left"/>
      <w:pPr>
        <w:ind w:left="4831" w:hanging="360"/>
      </w:pPr>
    </w:lvl>
    <w:lvl w:ilvl="7" w:tplc="08160019" w:tentative="1">
      <w:start w:val="1"/>
      <w:numFmt w:val="lowerLetter"/>
      <w:lvlText w:val="%8."/>
      <w:lvlJc w:val="left"/>
      <w:pPr>
        <w:ind w:left="5551" w:hanging="360"/>
      </w:pPr>
    </w:lvl>
    <w:lvl w:ilvl="8" w:tplc="0816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4" w15:restartNumberingAfterBreak="0">
    <w:nsid w:val="36755753"/>
    <w:multiLevelType w:val="hybridMultilevel"/>
    <w:tmpl w:val="9196B0CC"/>
    <w:lvl w:ilvl="0" w:tplc="38E881C4">
      <w:start w:val="1"/>
      <w:numFmt w:val="lowerLetter"/>
      <w:lvlText w:val="(%1)"/>
      <w:lvlJc w:val="left"/>
      <w:pPr>
        <w:ind w:left="482" w:hanging="3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06A7EB8">
      <w:numFmt w:val="bullet"/>
      <w:lvlText w:val="•"/>
      <w:lvlJc w:val="left"/>
      <w:pPr>
        <w:ind w:left="1290" w:hanging="332"/>
      </w:pPr>
      <w:rPr>
        <w:rFonts w:hint="default"/>
      </w:rPr>
    </w:lvl>
    <w:lvl w:ilvl="2" w:tplc="F5740A64">
      <w:numFmt w:val="bullet"/>
      <w:lvlText w:val="•"/>
      <w:lvlJc w:val="left"/>
      <w:pPr>
        <w:ind w:left="2101" w:hanging="332"/>
      </w:pPr>
      <w:rPr>
        <w:rFonts w:hint="default"/>
      </w:rPr>
    </w:lvl>
    <w:lvl w:ilvl="3" w:tplc="E08ACA86">
      <w:numFmt w:val="bullet"/>
      <w:lvlText w:val="•"/>
      <w:lvlJc w:val="left"/>
      <w:pPr>
        <w:ind w:left="2911" w:hanging="332"/>
      </w:pPr>
      <w:rPr>
        <w:rFonts w:hint="default"/>
      </w:rPr>
    </w:lvl>
    <w:lvl w:ilvl="4" w:tplc="EA16E220">
      <w:numFmt w:val="bullet"/>
      <w:lvlText w:val="•"/>
      <w:lvlJc w:val="left"/>
      <w:pPr>
        <w:ind w:left="3722" w:hanging="332"/>
      </w:pPr>
      <w:rPr>
        <w:rFonts w:hint="default"/>
      </w:rPr>
    </w:lvl>
    <w:lvl w:ilvl="5" w:tplc="9768107C">
      <w:numFmt w:val="bullet"/>
      <w:lvlText w:val="•"/>
      <w:lvlJc w:val="left"/>
      <w:pPr>
        <w:ind w:left="4532" w:hanging="332"/>
      </w:pPr>
      <w:rPr>
        <w:rFonts w:hint="default"/>
      </w:rPr>
    </w:lvl>
    <w:lvl w:ilvl="6" w:tplc="C1F0BA68">
      <w:numFmt w:val="bullet"/>
      <w:lvlText w:val="•"/>
      <w:lvlJc w:val="left"/>
      <w:pPr>
        <w:ind w:left="5343" w:hanging="332"/>
      </w:pPr>
      <w:rPr>
        <w:rFonts w:hint="default"/>
      </w:rPr>
    </w:lvl>
    <w:lvl w:ilvl="7" w:tplc="B60469F0">
      <w:numFmt w:val="bullet"/>
      <w:lvlText w:val="•"/>
      <w:lvlJc w:val="left"/>
      <w:pPr>
        <w:ind w:left="6154" w:hanging="332"/>
      </w:pPr>
      <w:rPr>
        <w:rFonts w:hint="default"/>
      </w:rPr>
    </w:lvl>
    <w:lvl w:ilvl="8" w:tplc="B126A0E0">
      <w:numFmt w:val="bullet"/>
      <w:lvlText w:val="•"/>
      <w:lvlJc w:val="left"/>
      <w:pPr>
        <w:ind w:left="6964" w:hanging="332"/>
      </w:pPr>
      <w:rPr>
        <w:rFonts w:hint="default"/>
      </w:rPr>
    </w:lvl>
  </w:abstractNum>
  <w:abstractNum w:abstractNumId="5" w15:restartNumberingAfterBreak="0">
    <w:nsid w:val="5CFE4F1C"/>
    <w:multiLevelType w:val="hybridMultilevel"/>
    <w:tmpl w:val="76F2A5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D1971"/>
    <w:multiLevelType w:val="hybridMultilevel"/>
    <w:tmpl w:val="23420A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F6182"/>
    <w:multiLevelType w:val="hybridMultilevel"/>
    <w:tmpl w:val="EB68A4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407C"/>
    <w:multiLevelType w:val="hybridMultilevel"/>
    <w:tmpl w:val="208606A4"/>
    <w:lvl w:ilvl="0" w:tplc="BD88BD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515298">
    <w:abstractNumId w:val="4"/>
  </w:num>
  <w:num w:numId="2" w16cid:durableId="935553959">
    <w:abstractNumId w:val="2"/>
  </w:num>
  <w:num w:numId="3" w16cid:durableId="1135950393">
    <w:abstractNumId w:val="8"/>
  </w:num>
  <w:num w:numId="4" w16cid:durableId="2137479795">
    <w:abstractNumId w:val="3"/>
  </w:num>
  <w:num w:numId="5" w16cid:durableId="1959754989">
    <w:abstractNumId w:val="0"/>
  </w:num>
  <w:num w:numId="6" w16cid:durableId="16127572">
    <w:abstractNumId w:val="6"/>
  </w:num>
  <w:num w:numId="7" w16cid:durableId="1053433610">
    <w:abstractNumId w:val="5"/>
  </w:num>
  <w:num w:numId="8" w16cid:durableId="1731997179">
    <w:abstractNumId w:val="1"/>
  </w:num>
  <w:num w:numId="9" w16cid:durableId="429545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NTczNjMxMTI1NTBU0lEKTi0uzszPAykwNK0FANny4h4tAAAA"/>
  </w:docVars>
  <w:rsids>
    <w:rsidRoot w:val="00815925"/>
    <w:rsid w:val="00023EDA"/>
    <w:rsid w:val="00057663"/>
    <w:rsid w:val="00072EB2"/>
    <w:rsid w:val="000877DF"/>
    <w:rsid w:val="0009028C"/>
    <w:rsid w:val="000A0B72"/>
    <w:rsid w:val="000C4632"/>
    <w:rsid w:val="000E0534"/>
    <w:rsid w:val="000E2DF2"/>
    <w:rsid w:val="000F1919"/>
    <w:rsid w:val="00111AD2"/>
    <w:rsid w:val="00132B90"/>
    <w:rsid w:val="00146F2B"/>
    <w:rsid w:val="00153B9A"/>
    <w:rsid w:val="0018382E"/>
    <w:rsid w:val="00197824"/>
    <w:rsid w:val="001A60EC"/>
    <w:rsid w:val="001E7827"/>
    <w:rsid w:val="001F7933"/>
    <w:rsid w:val="002065D6"/>
    <w:rsid w:val="00214FCF"/>
    <w:rsid w:val="00235765"/>
    <w:rsid w:val="002639F9"/>
    <w:rsid w:val="002721DC"/>
    <w:rsid w:val="00283318"/>
    <w:rsid w:val="002838ED"/>
    <w:rsid w:val="002A1290"/>
    <w:rsid w:val="002B464D"/>
    <w:rsid w:val="002D3AAA"/>
    <w:rsid w:val="002E161A"/>
    <w:rsid w:val="003128EA"/>
    <w:rsid w:val="00341331"/>
    <w:rsid w:val="00364C80"/>
    <w:rsid w:val="003A0C4B"/>
    <w:rsid w:val="003D0089"/>
    <w:rsid w:val="003D588B"/>
    <w:rsid w:val="00430ED7"/>
    <w:rsid w:val="0043488C"/>
    <w:rsid w:val="004378B2"/>
    <w:rsid w:val="0047559E"/>
    <w:rsid w:val="004B2C77"/>
    <w:rsid w:val="004F595C"/>
    <w:rsid w:val="00530471"/>
    <w:rsid w:val="00541030"/>
    <w:rsid w:val="0054787B"/>
    <w:rsid w:val="005569D4"/>
    <w:rsid w:val="00567553"/>
    <w:rsid w:val="00567680"/>
    <w:rsid w:val="005B4621"/>
    <w:rsid w:val="005B4640"/>
    <w:rsid w:val="005C0DD6"/>
    <w:rsid w:val="005C50BC"/>
    <w:rsid w:val="005C7762"/>
    <w:rsid w:val="005D2920"/>
    <w:rsid w:val="00605A13"/>
    <w:rsid w:val="006063C3"/>
    <w:rsid w:val="006176DF"/>
    <w:rsid w:val="00673C68"/>
    <w:rsid w:val="0067549F"/>
    <w:rsid w:val="00697975"/>
    <w:rsid w:val="006B5CC1"/>
    <w:rsid w:val="006D3592"/>
    <w:rsid w:val="0070468C"/>
    <w:rsid w:val="00720A47"/>
    <w:rsid w:val="00722B3C"/>
    <w:rsid w:val="007239F3"/>
    <w:rsid w:val="00736392"/>
    <w:rsid w:val="00755C26"/>
    <w:rsid w:val="0077174A"/>
    <w:rsid w:val="00771D0C"/>
    <w:rsid w:val="0079427B"/>
    <w:rsid w:val="007A07C4"/>
    <w:rsid w:val="007A48B2"/>
    <w:rsid w:val="007B3E5D"/>
    <w:rsid w:val="007C648A"/>
    <w:rsid w:val="007D5F19"/>
    <w:rsid w:val="007F321E"/>
    <w:rsid w:val="007F523A"/>
    <w:rsid w:val="007F7FEF"/>
    <w:rsid w:val="00815925"/>
    <w:rsid w:val="00853334"/>
    <w:rsid w:val="0086341F"/>
    <w:rsid w:val="008A5344"/>
    <w:rsid w:val="008D28DC"/>
    <w:rsid w:val="008E2454"/>
    <w:rsid w:val="008E4F79"/>
    <w:rsid w:val="00905509"/>
    <w:rsid w:val="00946D8F"/>
    <w:rsid w:val="00961D3C"/>
    <w:rsid w:val="009832EE"/>
    <w:rsid w:val="009C438A"/>
    <w:rsid w:val="009D0258"/>
    <w:rsid w:val="009F0853"/>
    <w:rsid w:val="00A26257"/>
    <w:rsid w:val="00A32B60"/>
    <w:rsid w:val="00A630C1"/>
    <w:rsid w:val="00A83371"/>
    <w:rsid w:val="00AC6FAC"/>
    <w:rsid w:val="00B227D1"/>
    <w:rsid w:val="00B65A37"/>
    <w:rsid w:val="00BD55C8"/>
    <w:rsid w:val="00BD67D1"/>
    <w:rsid w:val="00BE2160"/>
    <w:rsid w:val="00BE6C9E"/>
    <w:rsid w:val="00C567C3"/>
    <w:rsid w:val="00C77FBB"/>
    <w:rsid w:val="00CE6ECF"/>
    <w:rsid w:val="00CF79AF"/>
    <w:rsid w:val="00D11343"/>
    <w:rsid w:val="00D62755"/>
    <w:rsid w:val="00D80438"/>
    <w:rsid w:val="00D80B13"/>
    <w:rsid w:val="00DA2A64"/>
    <w:rsid w:val="00DC7A5A"/>
    <w:rsid w:val="00DF58CD"/>
    <w:rsid w:val="00E0057C"/>
    <w:rsid w:val="00E305A5"/>
    <w:rsid w:val="00E6748B"/>
    <w:rsid w:val="00E84F71"/>
    <w:rsid w:val="00E85264"/>
    <w:rsid w:val="00E87DEF"/>
    <w:rsid w:val="00EB5837"/>
    <w:rsid w:val="00EB6121"/>
    <w:rsid w:val="00ED5474"/>
    <w:rsid w:val="00EF1E7C"/>
    <w:rsid w:val="00F078CD"/>
    <w:rsid w:val="00F1743B"/>
    <w:rsid w:val="00F52E58"/>
    <w:rsid w:val="00F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94CE"/>
  <w15:docId w15:val="{13224293-6525-41B9-BF31-5F877AB7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pPr>
      <w:ind w:left="1511" w:right="149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77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DF"/>
    <w:rPr>
      <w:rFonts w:ascii="Tahoma" w:eastAsia="Times New Roman" w:hAnsi="Tahoma" w:cs="Tahoma"/>
      <w:sz w:val="16"/>
      <w:szCs w:val="16"/>
      <w:lang w:val="pt-PT"/>
    </w:rPr>
  </w:style>
  <w:style w:type="table" w:styleId="TableGrid">
    <w:name w:val="Table Grid"/>
    <w:basedOn w:val="TableNormal"/>
    <w:uiPriority w:val="39"/>
    <w:rsid w:val="0053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B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60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A32B6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60"/>
    <w:rPr>
      <w:rFonts w:ascii="Times New Roman" w:eastAsia="Times New Roman" w:hAnsi="Times New Roman" w:cs="Times New Roman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56755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hljs-keyword">
    <w:name w:val="hljs-keyword"/>
    <w:basedOn w:val="DefaultParagraphFont"/>
    <w:rsid w:val="001E7827"/>
  </w:style>
  <w:style w:type="character" w:customStyle="1" w:styleId="hljs-title">
    <w:name w:val="hljs-title"/>
    <w:basedOn w:val="DefaultParagraphFont"/>
    <w:rsid w:val="001E7827"/>
  </w:style>
  <w:style w:type="character" w:customStyle="1" w:styleId="hljs-string">
    <w:name w:val="hljs-string"/>
    <w:basedOn w:val="DefaultParagraphFont"/>
    <w:rsid w:val="001E7827"/>
  </w:style>
  <w:style w:type="character" w:customStyle="1" w:styleId="hljs-number">
    <w:name w:val="hljs-number"/>
    <w:basedOn w:val="DefaultParagraphFont"/>
    <w:rsid w:val="001E7827"/>
  </w:style>
  <w:style w:type="character" w:customStyle="1" w:styleId="hljs-builtin">
    <w:name w:val="hljs-built_in"/>
    <w:basedOn w:val="DefaultParagraphFont"/>
    <w:rsid w:val="001E7827"/>
  </w:style>
  <w:style w:type="character" w:customStyle="1" w:styleId="hljs-subst">
    <w:name w:val="hljs-subst"/>
    <w:basedOn w:val="DefaultParagraphFont"/>
    <w:rsid w:val="001E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B01BED3-7CF9-4AFE-9F51-5268025C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9</Pages>
  <Words>1011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Luís Manuel Pereira Sales Cavique Santos</cp:lastModifiedBy>
  <cp:revision>80</cp:revision>
  <dcterms:created xsi:type="dcterms:W3CDTF">2019-04-03T14:19:00Z</dcterms:created>
  <dcterms:modified xsi:type="dcterms:W3CDTF">2023-05-30T18:23:00Z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2019-04-03T00:00:00Z</vt:filetime>
  </property>
</Properties>
</file>